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2DBD8" w14:textId="216B5E17" w:rsidR="0089702C" w:rsidRDefault="0089702C">
      <w:r>
        <w:rPr>
          <w:noProof/>
          <w:lang w:eastAsia="en-GB"/>
        </w:rPr>
        <w:drawing>
          <wp:anchor distT="0" distB="0" distL="114300" distR="114300" simplePos="0" relativeHeight="251661824" behindDoc="1" locked="0" layoutInCell="1" allowOverlap="1" wp14:anchorId="2F67C185" wp14:editId="09C59451">
            <wp:simplePos x="0" y="0"/>
            <wp:positionH relativeFrom="column">
              <wp:posOffset>-904875</wp:posOffset>
            </wp:positionH>
            <wp:positionV relativeFrom="paragraph">
              <wp:posOffset>-904875</wp:posOffset>
            </wp:positionV>
            <wp:extent cx="7543800" cy="1066658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7543800" cy="10666582"/>
                    </a:xfrm>
                    <a:prstGeom prst="rect">
                      <a:avLst/>
                    </a:prstGeom>
                  </pic:spPr>
                </pic:pic>
              </a:graphicData>
            </a:graphic>
            <wp14:sizeRelH relativeFrom="page">
              <wp14:pctWidth>0</wp14:pctWidth>
            </wp14:sizeRelH>
            <wp14:sizeRelV relativeFrom="page">
              <wp14:pctHeight>0</wp14:pctHeight>
            </wp14:sizeRelV>
          </wp:anchor>
        </w:drawing>
      </w:r>
    </w:p>
    <w:p w14:paraId="131A479C" w14:textId="5FAD9649" w:rsidR="0089702C" w:rsidRDefault="0089702C">
      <w:r>
        <w:br w:type="page"/>
      </w:r>
    </w:p>
    <w:p w14:paraId="6CB54E73" w14:textId="17370F6C" w:rsidR="008757A8" w:rsidRDefault="008757A8">
      <w:r>
        <w:rPr>
          <w:noProof/>
          <w:lang w:eastAsia="en-GB"/>
        </w:rPr>
        <w:lastRenderedPageBreak/>
        <w:drawing>
          <wp:anchor distT="0" distB="0" distL="114300" distR="114300" simplePos="0" relativeHeight="251662336" behindDoc="1" locked="0" layoutInCell="1" allowOverlap="1" wp14:anchorId="36575004" wp14:editId="32CEA0E6">
            <wp:simplePos x="0" y="0"/>
            <wp:positionH relativeFrom="column">
              <wp:posOffset>-904875</wp:posOffset>
            </wp:positionH>
            <wp:positionV relativeFrom="paragraph">
              <wp:posOffset>-904875</wp:posOffset>
            </wp:positionV>
            <wp:extent cx="7545727" cy="10672616"/>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5727" cy="10672616"/>
                    </a:xfrm>
                    <a:prstGeom prst="rect">
                      <a:avLst/>
                    </a:prstGeom>
                  </pic:spPr>
                </pic:pic>
              </a:graphicData>
            </a:graphic>
            <wp14:sizeRelH relativeFrom="page">
              <wp14:pctWidth>0</wp14:pctWidth>
            </wp14:sizeRelH>
            <wp14:sizeRelV relativeFrom="page">
              <wp14:pctHeight>0</wp14:pctHeight>
            </wp14:sizeRelV>
          </wp:anchor>
        </w:drawing>
      </w:r>
    </w:p>
    <w:p w14:paraId="04CE6A33" w14:textId="43E99076" w:rsidR="00B22DE3" w:rsidRDefault="00B22DE3">
      <w:r>
        <w:br w:type="page"/>
      </w:r>
    </w:p>
    <w:p w14:paraId="3960D764" w14:textId="77777777" w:rsidR="00CF694F" w:rsidRDefault="00CF694F">
      <w:pPr>
        <w:sectPr w:rsidR="00CF694F" w:rsidSect="00CF694F">
          <w:headerReference w:type="default" r:id="rId11"/>
          <w:pgSz w:w="11906" w:h="16838"/>
          <w:pgMar w:top="1440" w:right="1440" w:bottom="1440" w:left="1440" w:header="708" w:footer="708" w:gutter="0"/>
          <w:cols w:space="708"/>
          <w:docGrid w:linePitch="360"/>
        </w:sectPr>
      </w:pPr>
    </w:p>
    <w:p w14:paraId="30AEB822" w14:textId="77777777" w:rsidR="00A2495A" w:rsidRPr="00A2495A" w:rsidRDefault="00A2495A" w:rsidP="00A2495A">
      <w:pPr>
        <w:spacing w:after="0" w:line="240" w:lineRule="auto"/>
        <w:rPr>
          <w:rFonts w:ascii="Calibri" w:eastAsia="Times New Roman" w:hAnsi="Calibri" w:cs="Calibri"/>
          <w:b/>
          <w:sz w:val="28"/>
          <w:szCs w:val="28"/>
          <w:lang w:eastAsia="en-GB"/>
        </w:rPr>
      </w:pPr>
      <w:r w:rsidRPr="00A2495A">
        <w:rPr>
          <w:rFonts w:ascii="Calibri" w:eastAsia="Times New Roman" w:hAnsi="Calibri" w:cs="Calibri"/>
          <w:b/>
          <w:sz w:val="28"/>
          <w:szCs w:val="28"/>
          <w:lang w:eastAsia="en-GB"/>
        </w:rPr>
        <w:lastRenderedPageBreak/>
        <w:t>JOB DESCRIPTION</w:t>
      </w:r>
    </w:p>
    <w:p w14:paraId="39DAAEEB" w14:textId="77777777" w:rsidR="00A2495A" w:rsidRPr="00A2495A" w:rsidRDefault="00A2495A" w:rsidP="00A2495A">
      <w:pPr>
        <w:spacing w:after="0" w:line="240" w:lineRule="auto"/>
        <w:rPr>
          <w:rFonts w:ascii="Calibri" w:eastAsia="Times New Roman" w:hAnsi="Calibri" w:cs="Calibri"/>
          <w:lang w:eastAsia="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666"/>
      </w:tblGrid>
      <w:tr w:rsidR="00A2495A" w:rsidRPr="00A2495A" w14:paraId="274A6CC1" w14:textId="77777777" w:rsidTr="0035379A">
        <w:tc>
          <w:tcPr>
            <w:tcW w:w="2399" w:type="dxa"/>
            <w:shd w:val="clear" w:color="auto" w:fill="auto"/>
          </w:tcPr>
          <w:p w14:paraId="15753A8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Title</w:t>
            </w:r>
          </w:p>
        </w:tc>
        <w:tc>
          <w:tcPr>
            <w:tcW w:w="7666" w:type="dxa"/>
            <w:shd w:val="clear" w:color="auto" w:fill="auto"/>
          </w:tcPr>
          <w:p w14:paraId="4D53EA25" w14:textId="5C663B78"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Adult Congenital Heart Disease (ACHD) Database Manager</w:t>
            </w:r>
          </w:p>
        </w:tc>
      </w:tr>
      <w:tr w:rsidR="00A2495A" w:rsidRPr="00A2495A" w14:paraId="2C6C5EF6" w14:textId="77777777" w:rsidTr="0035379A">
        <w:tc>
          <w:tcPr>
            <w:tcW w:w="2399" w:type="dxa"/>
            <w:shd w:val="clear" w:color="auto" w:fill="auto"/>
          </w:tcPr>
          <w:p w14:paraId="6D3ADD63"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Pay Band</w:t>
            </w:r>
          </w:p>
        </w:tc>
        <w:tc>
          <w:tcPr>
            <w:tcW w:w="7666" w:type="dxa"/>
            <w:shd w:val="clear" w:color="auto" w:fill="auto"/>
          </w:tcPr>
          <w:p w14:paraId="064BFE6D" w14:textId="5904506C"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3</w:t>
            </w:r>
          </w:p>
        </w:tc>
      </w:tr>
      <w:tr w:rsidR="00A2495A" w:rsidRPr="00A2495A" w14:paraId="1DED09F6" w14:textId="77777777" w:rsidTr="0035379A">
        <w:tc>
          <w:tcPr>
            <w:tcW w:w="2399" w:type="dxa"/>
            <w:shd w:val="clear" w:color="auto" w:fill="auto"/>
          </w:tcPr>
          <w:p w14:paraId="5483C228"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Department</w:t>
            </w:r>
          </w:p>
        </w:tc>
        <w:tc>
          <w:tcPr>
            <w:tcW w:w="7666" w:type="dxa"/>
            <w:shd w:val="clear" w:color="auto" w:fill="auto"/>
          </w:tcPr>
          <w:p w14:paraId="5DBC5A9C" w14:textId="06876989"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Cardiology</w:t>
            </w:r>
          </w:p>
        </w:tc>
      </w:tr>
      <w:tr w:rsidR="00A2495A" w:rsidRPr="00A2495A" w14:paraId="28B451D9" w14:textId="77777777" w:rsidTr="0035379A">
        <w:tc>
          <w:tcPr>
            <w:tcW w:w="2399" w:type="dxa"/>
            <w:shd w:val="clear" w:color="auto" w:fill="auto"/>
          </w:tcPr>
          <w:p w14:paraId="29A3DC7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Division </w:t>
            </w:r>
          </w:p>
        </w:tc>
        <w:tc>
          <w:tcPr>
            <w:tcW w:w="7666" w:type="dxa"/>
            <w:shd w:val="clear" w:color="auto" w:fill="auto"/>
          </w:tcPr>
          <w:p w14:paraId="0E4C85C3" w14:textId="13E86A37"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2</w:t>
            </w:r>
          </w:p>
        </w:tc>
      </w:tr>
      <w:tr w:rsidR="00A2495A" w:rsidRPr="00A2495A" w14:paraId="4F0A8DBD" w14:textId="77777777" w:rsidTr="0035379A">
        <w:tc>
          <w:tcPr>
            <w:tcW w:w="2399" w:type="dxa"/>
            <w:shd w:val="clear" w:color="auto" w:fill="auto"/>
          </w:tcPr>
          <w:p w14:paraId="28B4BAAA"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Reports to</w:t>
            </w:r>
          </w:p>
        </w:tc>
        <w:tc>
          <w:tcPr>
            <w:tcW w:w="7666" w:type="dxa"/>
            <w:shd w:val="clear" w:color="auto" w:fill="auto"/>
          </w:tcPr>
          <w:p w14:paraId="3869D484" w14:textId="123A72F2"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Cardiology Team Leader</w:t>
            </w:r>
          </w:p>
        </w:tc>
      </w:tr>
      <w:tr w:rsidR="00A2495A" w:rsidRPr="00A2495A" w14:paraId="3A897F7A" w14:textId="77777777" w:rsidTr="0035379A">
        <w:tc>
          <w:tcPr>
            <w:tcW w:w="2399" w:type="dxa"/>
            <w:shd w:val="clear" w:color="auto" w:fill="auto"/>
          </w:tcPr>
          <w:p w14:paraId="62EC77EE"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Professionally Responsible to </w:t>
            </w:r>
          </w:p>
        </w:tc>
        <w:tc>
          <w:tcPr>
            <w:tcW w:w="7666" w:type="dxa"/>
            <w:shd w:val="clear" w:color="auto" w:fill="auto"/>
          </w:tcPr>
          <w:p w14:paraId="24C1D15C" w14:textId="02B1BA87"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Cardiology General  Manager</w:t>
            </w:r>
          </w:p>
        </w:tc>
      </w:tr>
      <w:tr w:rsidR="00A2495A" w:rsidRPr="00A2495A" w14:paraId="4EB8A0F8" w14:textId="77777777" w:rsidTr="0035379A">
        <w:tc>
          <w:tcPr>
            <w:tcW w:w="10065" w:type="dxa"/>
            <w:gridSpan w:val="2"/>
            <w:shd w:val="clear" w:color="auto" w:fill="FBD4B4"/>
          </w:tcPr>
          <w:p w14:paraId="47EC48FB"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SUMMARY</w:t>
            </w:r>
          </w:p>
        </w:tc>
      </w:tr>
      <w:tr w:rsidR="00A2495A" w:rsidRPr="00A2495A" w14:paraId="60BFA2E6" w14:textId="77777777" w:rsidTr="0035379A">
        <w:tc>
          <w:tcPr>
            <w:tcW w:w="10065" w:type="dxa"/>
            <w:gridSpan w:val="2"/>
            <w:shd w:val="clear" w:color="auto" w:fill="auto"/>
          </w:tcPr>
          <w:p w14:paraId="49866120" w14:textId="0B986AE7" w:rsidR="00A2495A" w:rsidRPr="00A2495A" w:rsidRDefault="002D06CB" w:rsidP="00A2495A">
            <w:pPr>
              <w:spacing w:after="0" w:line="240" w:lineRule="auto"/>
              <w:rPr>
                <w:rFonts w:ascii="Calibri" w:eastAsia="Times New Roman" w:hAnsi="Calibri" w:cs="Calibri"/>
                <w:lang w:eastAsia="en-GB"/>
              </w:rPr>
            </w:pPr>
            <w:r>
              <w:rPr>
                <w:rFonts w:ascii="Calibri" w:eastAsia="Times New Roman" w:hAnsi="Calibri" w:cs="Calibri"/>
                <w:lang w:eastAsia="en-GB"/>
              </w:rPr>
              <w:t>The post holder will be responsible for developing and maintaining robust processes for capturing, saving and analysing data relating to ACHD interventions and cardiac surgery.  The post holder will work in those areas of Cardiology and Cardiac Surgery, as determined by the needs of the post.  They will also be responsible for overseeing and performing statistical analyses on data derived from developed systems as well as producing reports.  They will provide information analyses to be used by clinicians and business managers.</w:t>
            </w:r>
          </w:p>
          <w:p w14:paraId="4348F3D9"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2721CCBB" w14:textId="77777777" w:rsidTr="0035379A">
        <w:tc>
          <w:tcPr>
            <w:tcW w:w="10065" w:type="dxa"/>
            <w:gridSpan w:val="2"/>
            <w:shd w:val="clear" w:color="auto" w:fill="FBD4B4"/>
          </w:tcPr>
          <w:p w14:paraId="2442862A" w14:textId="30B76687"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TEAM/DEPARTMENT STRUCTURE CHART</w:t>
            </w:r>
          </w:p>
        </w:tc>
      </w:tr>
      <w:tr w:rsidR="00A2495A" w:rsidRPr="00A2495A" w14:paraId="68465254" w14:textId="77777777" w:rsidTr="0035379A">
        <w:tc>
          <w:tcPr>
            <w:tcW w:w="10065" w:type="dxa"/>
            <w:gridSpan w:val="2"/>
            <w:shd w:val="clear" w:color="auto" w:fill="auto"/>
          </w:tcPr>
          <w:p w14:paraId="33BE288F" w14:textId="77777777" w:rsidR="00A2495A" w:rsidRPr="00A2495A" w:rsidRDefault="00A2495A" w:rsidP="00A2495A">
            <w:pPr>
              <w:spacing w:after="0" w:line="240" w:lineRule="auto"/>
              <w:rPr>
                <w:rFonts w:ascii="Calibri" w:eastAsia="Times New Roman" w:hAnsi="Calibri" w:cs="Calibri"/>
                <w:b/>
                <w:lang w:eastAsia="en-GB"/>
              </w:rPr>
            </w:pPr>
          </w:p>
          <w:p w14:paraId="06E5145A" w14:textId="77777777" w:rsidR="00A2495A" w:rsidRDefault="00A2495A" w:rsidP="00A2495A">
            <w:pPr>
              <w:spacing w:after="0" w:line="240" w:lineRule="auto"/>
              <w:rPr>
                <w:rFonts w:ascii="Calibri" w:eastAsia="Times New Roman" w:hAnsi="Calibri" w:cs="Calibri"/>
                <w:b/>
                <w:lang w:eastAsia="en-GB"/>
              </w:rPr>
            </w:pPr>
          </w:p>
          <w:p w14:paraId="739130E4" w14:textId="490A4633" w:rsidR="0038661C" w:rsidRDefault="008B3F7E"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                 </w:t>
            </w:r>
            <w:r>
              <w:rPr>
                <w:noProof/>
                <w:lang w:eastAsia="en-GB"/>
              </w:rPr>
              <w:drawing>
                <wp:inline distT="0" distB="0" distL="0" distR="0" wp14:anchorId="2A33FA88" wp14:editId="611E96A6">
                  <wp:extent cx="5133975" cy="22860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40D98B6" w14:textId="77777777" w:rsidR="0038661C" w:rsidRDefault="0038661C" w:rsidP="00A2495A">
            <w:pPr>
              <w:spacing w:after="0" w:line="240" w:lineRule="auto"/>
              <w:rPr>
                <w:rFonts w:ascii="Calibri" w:eastAsia="Times New Roman" w:hAnsi="Calibri" w:cs="Calibri"/>
                <w:b/>
                <w:lang w:eastAsia="en-GB"/>
              </w:rPr>
            </w:pPr>
          </w:p>
          <w:p w14:paraId="2126CAFF"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A2495A" w14:paraId="36AF0D92" w14:textId="77777777" w:rsidTr="0035379A">
        <w:tc>
          <w:tcPr>
            <w:tcW w:w="10065" w:type="dxa"/>
            <w:gridSpan w:val="2"/>
            <w:shd w:val="clear" w:color="auto" w:fill="FBD4B4"/>
          </w:tcPr>
          <w:p w14:paraId="6CD15B78" w14:textId="0CF32509"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KEY </w:t>
            </w:r>
            <w:r w:rsidR="0038661C">
              <w:rPr>
                <w:rFonts w:ascii="Calibri" w:eastAsia="Times New Roman" w:hAnsi="Calibri" w:cs="Calibri"/>
                <w:b/>
                <w:lang w:eastAsia="en-GB"/>
              </w:rPr>
              <w:t>SKILLS</w:t>
            </w:r>
          </w:p>
        </w:tc>
      </w:tr>
      <w:tr w:rsidR="00A2495A" w:rsidRPr="00A2495A" w14:paraId="268BA62E" w14:textId="77777777" w:rsidTr="0035379A">
        <w:tc>
          <w:tcPr>
            <w:tcW w:w="10065" w:type="dxa"/>
            <w:gridSpan w:val="2"/>
            <w:shd w:val="clear" w:color="auto" w:fill="auto"/>
          </w:tcPr>
          <w:p w14:paraId="74A860FE" w14:textId="774AAF0E" w:rsidR="00A2495A" w:rsidRDefault="001172CB" w:rsidP="001172CB">
            <w:pPr>
              <w:pStyle w:val="ListParagraph"/>
              <w:numPr>
                <w:ilvl w:val="0"/>
                <w:numId w:val="2"/>
              </w:numPr>
              <w:spacing w:after="0" w:line="240" w:lineRule="auto"/>
              <w:rPr>
                <w:rFonts w:ascii="Calibri" w:eastAsia="Times New Roman" w:hAnsi="Calibri" w:cs="Calibri"/>
                <w:lang w:eastAsia="en-GB"/>
              </w:rPr>
            </w:pPr>
            <w:r>
              <w:rPr>
                <w:rFonts w:ascii="Calibri" w:eastAsia="Times New Roman" w:hAnsi="Calibri" w:cs="Calibri"/>
                <w:lang w:eastAsia="en-GB"/>
              </w:rPr>
              <w:t>Liaise with staff, service users and external agencies</w:t>
            </w:r>
          </w:p>
          <w:p w14:paraId="74F869D3" w14:textId="2DB6F6B0" w:rsidR="001172CB" w:rsidRDefault="001172CB" w:rsidP="001172CB">
            <w:pPr>
              <w:pStyle w:val="ListParagraph"/>
              <w:numPr>
                <w:ilvl w:val="0"/>
                <w:numId w:val="2"/>
              </w:numPr>
              <w:spacing w:after="0" w:line="240" w:lineRule="auto"/>
              <w:rPr>
                <w:rFonts w:ascii="Calibri" w:eastAsia="Times New Roman" w:hAnsi="Calibri" w:cs="Calibri"/>
                <w:lang w:eastAsia="en-GB"/>
              </w:rPr>
            </w:pPr>
            <w:r>
              <w:rPr>
                <w:rFonts w:ascii="Calibri" w:eastAsia="Times New Roman" w:hAnsi="Calibri" w:cs="Calibri"/>
                <w:lang w:eastAsia="en-GB"/>
              </w:rPr>
              <w:t>To provide a point of contact for service users</w:t>
            </w:r>
          </w:p>
          <w:p w14:paraId="5F2277B5" w14:textId="54CB99EA" w:rsidR="001172CB" w:rsidRDefault="001172CB" w:rsidP="001172CB">
            <w:pPr>
              <w:pStyle w:val="ListParagraph"/>
              <w:numPr>
                <w:ilvl w:val="0"/>
                <w:numId w:val="2"/>
              </w:numPr>
              <w:spacing w:after="0" w:line="240" w:lineRule="auto"/>
              <w:rPr>
                <w:rFonts w:ascii="Calibri" w:eastAsia="Times New Roman" w:hAnsi="Calibri" w:cs="Calibri"/>
                <w:lang w:eastAsia="en-GB"/>
              </w:rPr>
            </w:pPr>
            <w:r>
              <w:rPr>
                <w:rFonts w:ascii="Calibri" w:eastAsia="Times New Roman" w:hAnsi="Calibri" w:cs="Calibri"/>
                <w:lang w:eastAsia="en-GB"/>
              </w:rPr>
              <w:t>Liaise with medical and nursing staff and other multi-disciplinary teams regarding patient appointments/pathways</w:t>
            </w:r>
          </w:p>
          <w:p w14:paraId="21DC93B4" w14:textId="7D22C046" w:rsidR="001172CB" w:rsidRDefault="001172CB" w:rsidP="001172CB">
            <w:pPr>
              <w:pStyle w:val="ListParagraph"/>
              <w:numPr>
                <w:ilvl w:val="0"/>
                <w:numId w:val="2"/>
              </w:numPr>
              <w:spacing w:after="0" w:line="240" w:lineRule="auto"/>
              <w:rPr>
                <w:rFonts w:ascii="Calibri" w:eastAsia="Times New Roman" w:hAnsi="Calibri" w:cs="Calibri"/>
                <w:lang w:eastAsia="en-GB"/>
              </w:rPr>
            </w:pPr>
            <w:r>
              <w:rPr>
                <w:rFonts w:ascii="Calibri" w:eastAsia="Times New Roman" w:hAnsi="Calibri" w:cs="Calibri"/>
                <w:lang w:eastAsia="en-GB"/>
              </w:rPr>
              <w:t>Accurately record telephone messages and other enquiries and refer as appropriate</w:t>
            </w:r>
          </w:p>
          <w:p w14:paraId="39374893" w14:textId="67DD1FFC" w:rsidR="001172CB" w:rsidRDefault="001172CB" w:rsidP="001172CB">
            <w:pPr>
              <w:pStyle w:val="ListParagraph"/>
              <w:numPr>
                <w:ilvl w:val="0"/>
                <w:numId w:val="2"/>
              </w:numPr>
              <w:spacing w:after="0" w:line="240" w:lineRule="auto"/>
              <w:rPr>
                <w:rFonts w:ascii="Calibri" w:eastAsia="Times New Roman" w:hAnsi="Calibri" w:cs="Calibri"/>
                <w:lang w:eastAsia="en-GB"/>
              </w:rPr>
            </w:pPr>
            <w:r>
              <w:rPr>
                <w:rFonts w:ascii="Calibri" w:eastAsia="Times New Roman" w:hAnsi="Calibri" w:cs="Calibri"/>
                <w:lang w:eastAsia="en-GB"/>
              </w:rPr>
              <w:t>Attend admin team/departmental meetings on a regular basis.  Contribute to building effective teamwork in exchanging views, ideas and communicating effectively</w:t>
            </w:r>
          </w:p>
          <w:p w14:paraId="2920E7A8" w14:textId="07D8F101" w:rsidR="001172CB" w:rsidRDefault="001172CB" w:rsidP="001172CB">
            <w:pPr>
              <w:pStyle w:val="ListParagraph"/>
              <w:numPr>
                <w:ilvl w:val="0"/>
                <w:numId w:val="2"/>
              </w:numPr>
              <w:spacing w:after="0" w:line="240" w:lineRule="auto"/>
              <w:rPr>
                <w:rFonts w:ascii="Calibri" w:eastAsia="Times New Roman" w:hAnsi="Calibri" w:cs="Calibri"/>
                <w:lang w:eastAsia="en-GB"/>
              </w:rPr>
            </w:pPr>
            <w:r>
              <w:rPr>
                <w:rFonts w:ascii="Calibri" w:eastAsia="Times New Roman" w:hAnsi="Calibri" w:cs="Calibri"/>
                <w:lang w:eastAsia="en-GB"/>
              </w:rPr>
              <w:t>Maintain confidentiality at all times</w:t>
            </w:r>
          </w:p>
          <w:p w14:paraId="7A9DF0FF" w14:textId="7A0B76AA" w:rsidR="00A2495A" w:rsidRDefault="001172CB" w:rsidP="00A2495A">
            <w:pPr>
              <w:pStyle w:val="ListParagraph"/>
              <w:numPr>
                <w:ilvl w:val="0"/>
                <w:numId w:val="2"/>
              </w:numPr>
              <w:spacing w:after="0" w:line="240" w:lineRule="auto"/>
              <w:rPr>
                <w:rFonts w:ascii="Calibri" w:eastAsia="Times New Roman" w:hAnsi="Calibri" w:cs="Calibri"/>
                <w:lang w:eastAsia="en-GB"/>
              </w:rPr>
            </w:pPr>
            <w:r w:rsidRPr="001172CB">
              <w:rPr>
                <w:rFonts w:ascii="Calibri" w:eastAsia="Times New Roman" w:hAnsi="Calibri" w:cs="Calibri"/>
                <w:lang w:eastAsia="en-GB"/>
              </w:rPr>
              <w:t>Accurately input and record clinical data onto a National database</w:t>
            </w:r>
          </w:p>
          <w:p w14:paraId="7F56230D" w14:textId="77777777" w:rsidR="00A2495A" w:rsidRPr="00A2495A" w:rsidRDefault="00A2495A" w:rsidP="00A2495A">
            <w:pPr>
              <w:spacing w:after="0" w:line="240" w:lineRule="auto"/>
              <w:rPr>
                <w:rFonts w:ascii="Calibri" w:eastAsia="Times New Roman" w:hAnsi="Calibri" w:cs="Calibri"/>
                <w:lang w:eastAsia="en-GB"/>
              </w:rPr>
            </w:pPr>
          </w:p>
        </w:tc>
      </w:tr>
      <w:tr w:rsidR="004B6E00" w:rsidRPr="00A2495A" w14:paraId="5D62FFD8" w14:textId="77777777" w:rsidTr="0035379A">
        <w:tc>
          <w:tcPr>
            <w:tcW w:w="10065" w:type="dxa"/>
            <w:gridSpan w:val="2"/>
            <w:shd w:val="clear" w:color="auto" w:fill="FBD4B4"/>
          </w:tcPr>
          <w:p w14:paraId="14AD74B5" w14:textId="32712C2F" w:rsidR="004B6E00"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KEY RESPONSIBILITIES</w:t>
            </w:r>
          </w:p>
        </w:tc>
      </w:tr>
      <w:tr w:rsidR="004B6E00" w:rsidRPr="00A2495A" w14:paraId="2E139E72" w14:textId="77777777" w:rsidTr="0035379A">
        <w:tc>
          <w:tcPr>
            <w:tcW w:w="10065" w:type="dxa"/>
            <w:gridSpan w:val="2"/>
            <w:shd w:val="clear" w:color="auto" w:fill="auto"/>
          </w:tcPr>
          <w:p w14:paraId="66E074E7" w14:textId="79DAE89C" w:rsidR="004B6E00" w:rsidRPr="001172CB" w:rsidRDefault="001172CB"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To review the data requirements of the </w:t>
            </w:r>
            <w:r w:rsidR="00580476">
              <w:rPr>
                <w:rFonts w:ascii="Calibri" w:eastAsia="Times New Roman" w:hAnsi="Calibri" w:cs="Calibri"/>
                <w:lang w:eastAsia="en-GB"/>
              </w:rPr>
              <w:t>stakeholders</w:t>
            </w:r>
            <w:r>
              <w:rPr>
                <w:rFonts w:ascii="Calibri" w:eastAsia="Times New Roman" w:hAnsi="Calibri" w:cs="Calibri"/>
                <w:lang w:eastAsia="en-GB"/>
              </w:rPr>
              <w:t xml:space="preserve"> within the context of specific nationally agreed datasets, and research data requirements</w:t>
            </w:r>
          </w:p>
          <w:p w14:paraId="3B75DD51" w14:textId="3CD46E40" w:rsidR="001172CB" w:rsidRPr="001172CB" w:rsidRDefault="001172CB"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Assist and support clinical staff in daily data collection</w:t>
            </w:r>
          </w:p>
          <w:p w14:paraId="3C965F86" w14:textId="00AD201C" w:rsidR="001172CB" w:rsidRPr="001172CB" w:rsidRDefault="001172CB"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Assist or develop </w:t>
            </w:r>
            <w:r w:rsidR="00580476">
              <w:rPr>
                <w:rFonts w:ascii="Calibri" w:eastAsia="Times New Roman" w:hAnsi="Calibri" w:cs="Calibri"/>
                <w:lang w:eastAsia="en-GB"/>
              </w:rPr>
              <w:t>initiatives</w:t>
            </w:r>
            <w:r>
              <w:rPr>
                <w:rFonts w:ascii="Calibri" w:eastAsia="Times New Roman" w:hAnsi="Calibri" w:cs="Calibri"/>
                <w:lang w:eastAsia="en-GB"/>
              </w:rPr>
              <w:t xml:space="preserve"> to improve the process of audit data collection and presentation</w:t>
            </w:r>
          </w:p>
          <w:p w14:paraId="44809292" w14:textId="4097E3BF" w:rsidR="001172CB" w:rsidRPr="001172CB" w:rsidRDefault="001172CB"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lastRenderedPageBreak/>
              <w:t>Help to develop symptoms to ensure comprehensive retrieval of relevant data</w:t>
            </w:r>
          </w:p>
          <w:p w14:paraId="1E08F9E5" w14:textId="07B0B7AC" w:rsidR="001172CB"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 be responsible for the recording and electronic transmission to a number of national databases ensuring that data is submitted accurately and to set deadlines</w:t>
            </w:r>
          </w:p>
          <w:p w14:paraId="2182FE41" w14:textId="300B0BBF"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 co-ordinate ACHD MDT meetings and to action any patient outcomes as discussed at the meeting</w:t>
            </w:r>
          </w:p>
          <w:p w14:paraId="32CE627F" w14:textId="1235D020"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 take a lead role in the production of audit data and information for regional and departmental meetings</w:t>
            </w:r>
          </w:p>
          <w:p w14:paraId="357E09EF" w14:textId="6D5AED3B"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 work as an integral member of the ACHD team and participate in all MDT meetings and record outcomes of such meetings</w:t>
            </w:r>
          </w:p>
          <w:p w14:paraId="544BD224" w14:textId="5A3E806F"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Develop and maintain a communication system, both within the department and externally, that ensures effective </w:t>
            </w:r>
            <w:r w:rsidR="00580476">
              <w:rPr>
                <w:rFonts w:ascii="Calibri" w:eastAsia="Times New Roman" w:hAnsi="Calibri" w:cs="Calibri"/>
                <w:lang w:eastAsia="en-GB"/>
              </w:rPr>
              <w:t>dissemination</w:t>
            </w:r>
            <w:r>
              <w:rPr>
                <w:rFonts w:ascii="Calibri" w:eastAsia="Times New Roman" w:hAnsi="Calibri" w:cs="Calibri"/>
                <w:lang w:eastAsia="en-GB"/>
              </w:rPr>
              <w:t xml:space="preserve"> of information in relation to the work that is conducted</w:t>
            </w:r>
          </w:p>
          <w:p w14:paraId="0BADC469" w14:textId="544DCE3B"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Maintain an up-to-date knowledge on clinical information, clinical outcomes, national data requirements and statistical analysis.  To keep up-to-date with information practices and policies through all the appropriate resources, to enable effective </w:t>
            </w:r>
            <w:r w:rsidR="00580476">
              <w:rPr>
                <w:rFonts w:ascii="Calibri" w:eastAsia="Times New Roman" w:hAnsi="Calibri" w:cs="Calibri"/>
                <w:lang w:eastAsia="en-GB"/>
              </w:rPr>
              <w:t>delivery</w:t>
            </w:r>
            <w:r>
              <w:rPr>
                <w:rFonts w:ascii="Calibri" w:eastAsia="Times New Roman" w:hAnsi="Calibri" w:cs="Calibri"/>
                <w:lang w:eastAsia="en-GB"/>
              </w:rPr>
              <w:t xml:space="preserve"> of the information service to the trust</w:t>
            </w:r>
          </w:p>
          <w:p w14:paraId="467249FD" w14:textId="2D23F44D"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Identify personal training needs and ensure personal development of knowledge and skills</w:t>
            </w:r>
          </w:p>
          <w:p w14:paraId="575FFE38" w14:textId="70AF6862" w:rsidR="00646090" w:rsidRPr="00646090" w:rsidRDefault="00646090"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 be responsible for ensuring data quality within the ACHD administrative team is of a high standard.  To liaise with the management team flagging any potential problems.  Take a lead in developing and running a system to monitor, audit and improve data collection and quality</w:t>
            </w:r>
          </w:p>
          <w:p w14:paraId="14446E5E" w14:textId="01CF7B63" w:rsidR="00646090" w:rsidRPr="00580476" w:rsidRDefault="00580476"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w:t>
            </w:r>
            <w:r w:rsidR="00646090">
              <w:rPr>
                <w:rFonts w:ascii="Calibri" w:eastAsia="Times New Roman" w:hAnsi="Calibri" w:cs="Calibri"/>
                <w:lang w:eastAsia="en-GB"/>
              </w:rPr>
              <w:t xml:space="preserve"> ensure coding for all procedures is carried out.  To be proactive in identifying potential income streams from procedures undertaken in clinical areas.</w:t>
            </w:r>
          </w:p>
          <w:p w14:paraId="0FBD2CC1" w14:textId="676AACE6" w:rsidR="00580476" w:rsidRPr="000F27D2" w:rsidRDefault="00580476"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Ensure confidentiality of all audit data</w:t>
            </w:r>
          </w:p>
          <w:p w14:paraId="2DD7B64D" w14:textId="32C8502C"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Create documents/spreadsheets/reports as required using IT systems</w:t>
            </w:r>
          </w:p>
          <w:p w14:paraId="49B872D6" w14:textId="4A69EF29"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Use Trust systems to input electronic data as required</w:t>
            </w:r>
          </w:p>
          <w:p w14:paraId="5D08D40E" w14:textId="5BA62036"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Input and look up data on Trust IT systems in accordance with Trust policy</w:t>
            </w:r>
          </w:p>
          <w:p w14:paraId="0F2E8C24" w14:textId="1515969B"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Analyse and </w:t>
            </w:r>
            <w:r w:rsidR="00504FF2">
              <w:rPr>
                <w:rFonts w:ascii="Calibri" w:eastAsia="Times New Roman" w:hAnsi="Calibri" w:cs="Calibri"/>
                <w:lang w:eastAsia="en-GB"/>
              </w:rPr>
              <w:t>extract</w:t>
            </w:r>
            <w:r>
              <w:rPr>
                <w:rFonts w:ascii="Calibri" w:eastAsia="Times New Roman" w:hAnsi="Calibri" w:cs="Calibri"/>
                <w:lang w:eastAsia="en-GB"/>
              </w:rPr>
              <w:t xml:space="preserve"> complex data sets from a number of different sources</w:t>
            </w:r>
          </w:p>
          <w:p w14:paraId="376F38EC" w14:textId="0F564240"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Arrange meetings as necessary</w:t>
            </w:r>
          </w:p>
          <w:p w14:paraId="7B383DFB" w14:textId="137F5083"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To assist colleagues as directed by the Line Manager in times of pressures of work</w:t>
            </w:r>
          </w:p>
          <w:p w14:paraId="16406B96" w14:textId="36D9D9AE"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Photocopying and scanning of documents as required</w:t>
            </w:r>
          </w:p>
          <w:p w14:paraId="5E80BE9A" w14:textId="18872159"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Review and action electronic correspondence and disseminate appropriately</w:t>
            </w:r>
          </w:p>
          <w:p w14:paraId="1317046A" w14:textId="36EE0EF9"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Organise own day-to-day tasks showing an ability to prioritise in order to achieve set </w:t>
            </w:r>
            <w:r w:rsidR="00504FF2">
              <w:rPr>
                <w:rFonts w:ascii="Calibri" w:eastAsia="Times New Roman" w:hAnsi="Calibri" w:cs="Calibri"/>
                <w:lang w:eastAsia="en-GB"/>
              </w:rPr>
              <w:t>timescales</w:t>
            </w:r>
          </w:p>
          <w:p w14:paraId="1A050F3B" w14:textId="1F34C99F"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Work within and keep up to date with National and Trust legislation, guidelines, policies, procedures, </w:t>
            </w:r>
            <w:r w:rsidR="00504FF2">
              <w:rPr>
                <w:rFonts w:ascii="Calibri" w:eastAsia="Times New Roman" w:hAnsi="Calibri" w:cs="Calibri"/>
                <w:lang w:eastAsia="en-GB"/>
              </w:rPr>
              <w:t>protocols</w:t>
            </w:r>
            <w:r>
              <w:rPr>
                <w:rFonts w:ascii="Calibri" w:eastAsia="Times New Roman" w:hAnsi="Calibri" w:cs="Calibri"/>
                <w:lang w:eastAsia="en-GB"/>
              </w:rPr>
              <w:t xml:space="preserve"> and code of </w:t>
            </w:r>
            <w:r w:rsidR="00504FF2">
              <w:rPr>
                <w:rFonts w:ascii="Calibri" w:eastAsia="Times New Roman" w:hAnsi="Calibri" w:cs="Calibri"/>
                <w:lang w:eastAsia="en-GB"/>
              </w:rPr>
              <w:t>conduct</w:t>
            </w:r>
            <w:r>
              <w:rPr>
                <w:rFonts w:ascii="Calibri" w:eastAsia="Times New Roman" w:hAnsi="Calibri" w:cs="Calibri"/>
                <w:lang w:eastAsia="en-GB"/>
              </w:rPr>
              <w:t xml:space="preserve"> relating to own role</w:t>
            </w:r>
          </w:p>
          <w:p w14:paraId="75181F76" w14:textId="55CB3FD9" w:rsidR="000F27D2" w:rsidRPr="000F27D2" w:rsidRDefault="000F27D2" w:rsidP="001172CB">
            <w:pPr>
              <w:pStyle w:val="ListParagraph"/>
              <w:numPr>
                <w:ilvl w:val="0"/>
                <w:numId w:val="3"/>
              </w:numPr>
              <w:spacing w:after="0" w:line="240" w:lineRule="auto"/>
              <w:rPr>
                <w:rFonts w:ascii="Calibri" w:eastAsia="Times New Roman" w:hAnsi="Calibri" w:cs="Calibri"/>
                <w:b/>
                <w:lang w:eastAsia="en-GB"/>
              </w:rPr>
            </w:pPr>
            <w:r>
              <w:rPr>
                <w:rFonts w:ascii="Calibri" w:eastAsia="Times New Roman" w:hAnsi="Calibri" w:cs="Calibri"/>
                <w:lang w:eastAsia="en-GB"/>
              </w:rPr>
              <w:t xml:space="preserve">Strictly adhere to the Caldicott </w:t>
            </w:r>
            <w:r w:rsidR="00504FF2">
              <w:rPr>
                <w:rFonts w:ascii="Calibri" w:eastAsia="Times New Roman" w:hAnsi="Calibri" w:cs="Calibri"/>
                <w:lang w:eastAsia="en-GB"/>
              </w:rPr>
              <w:t>guidelines</w:t>
            </w:r>
            <w:r>
              <w:rPr>
                <w:rFonts w:ascii="Calibri" w:eastAsia="Times New Roman" w:hAnsi="Calibri" w:cs="Calibri"/>
                <w:lang w:eastAsia="en-GB"/>
              </w:rPr>
              <w:t xml:space="preserve"> and Data Protection Act</w:t>
            </w:r>
          </w:p>
          <w:p w14:paraId="4C126C8B" w14:textId="77777777" w:rsidR="000F27D2" w:rsidRPr="000F27D2" w:rsidRDefault="000F27D2" w:rsidP="000F27D2">
            <w:pPr>
              <w:spacing w:after="0" w:line="240" w:lineRule="auto"/>
              <w:ind w:left="360"/>
              <w:rPr>
                <w:rFonts w:ascii="Calibri" w:eastAsia="Times New Roman" w:hAnsi="Calibri" w:cs="Calibri"/>
                <w:b/>
                <w:lang w:eastAsia="en-GB"/>
              </w:rPr>
            </w:pPr>
          </w:p>
          <w:p w14:paraId="3F78EA3F" w14:textId="77777777" w:rsidR="008B3F7E" w:rsidRDefault="008B3F7E" w:rsidP="00A2495A">
            <w:pPr>
              <w:spacing w:after="0" w:line="240" w:lineRule="auto"/>
              <w:rPr>
                <w:rFonts w:ascii="Calibri" w:eastAsia="Times New Roman" w:hAnsi="Calibri" w:cs="Calibri"/>
                <w:b/>
                <w:lang w:eastAsia="en-GB"/>
              </w:rPr>
            </w:pPr>
          </w:p>
          <w:p w14:paraId="62067DC3"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A2495A" w14:paraId="1506224C" w14:textId="77777777" w:rsidTr="0035379A">
        <w:tc>
          <w:tcPr>
            <w:tcW w:w="10065" w:type="dxa"/>
            <w:gridSpan w:val="2"/>
            <w:shd w:val="clear" w:color="auto" w:fill="FBD4B4"/>
          </w:tcPr>
          <w:p w14:paraId="5673014F"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BUDGETARY AND RESOURCE MANAGEMENT</w:t>
            </w:r>
          </w:p>
        </w:tc>
      </w:tr>
      <w:tr w:rsidR="00A2495A" w:rsidRPr="00A2495A" w14:paraId="4C00EBA6" w14:textId="77777777" w:rsidTr="0035379A">
        <w:tc>
          <w:tcPr>
            <w:tcW w:w="10065" w:type="dxa"/>
            <w:gridSpan w:val="2"/>
            <w:shd w:val="clear" w:color="auto" w:fill="auto"/>
          </w:tcPr>
          <w:p w14:paraId="275E74FC" w14:textId="682DF697" w:rsidR="00A2495A" w:rsidRPr="00A2495A" w:rsidRDefault="00A2495A" w:rsidP="00A2495A">
            <w:pPr>
              <w:spacing w:after="0" w:line="240" w:lineRule="auto"/>
              <w:rPr>
                <w:rFonts w:ascii="Calibri" w:eastAsia="Times New Roman" w:hAnsi="Calibri" w:cs="Calibri"/>
                <w:lang w:eastAsia="en-GB"/>
              </w:rPr>
            </w:pPr>
          </w:p>
          <w:p w14:paraId="6DBAA3F0" w14:textId="25BE9AAA" w:rsidR="00A2495A" w:rsidRDefault="000F27D2" w:rsidP="000F27D2">
            <w:pPr>
              <w:pStyle w:val="ListParagraph"/>
              <w:numPr>
                <w:ilvl w:val="0"/>
                <w:numId w:val="4"/>
              </w:numPr>
              <w:spacing w:after="0" w:line="240" w:lineRule="auto"/>
              <w:rPr>
                <w:rFonts w:ascii="Calibri" w:eastAsia="Times New Roman" w:hAnsi="Calibri" w:cs="Calibri"/>
                <w:lang w:eastAsia="en-GB"/>
              </w:rPr>
            </w:pPr>
            <w:r>
              <w:rPr>
                <w:rFonts w:ascii="Calibri" w:eastAsia="Times New Roman" w:hAnsi="Calibri" w:cs="Calibri"/>
                <w:lang w:eastAsia="en-GB"/>
              </w:rPr>
              <w:t>Have a personal duty of care for all equipment and resources used</w:t>
            </w:r>
          </w:p>
          <w:p w14:paraId="1C4041EE" w14:textId="20F81D4E" w:rsidR="000F27D2" w:rsidRPr="000F27D2" w:rsidRDefault="000F27D2" w:rsidP="000F27D2">
            <w:pPr>
              <w:pStyle w:val="ListParagraph"/>
              <w:numPr>
                <w:ilvl w:val="0"/>
                <w:numId w:val="4"/>
              </w:numPr>
              <w:spacing w:after="0" w:line="240" w:lineRule="auto"/>
              <w:rPr>
                <w:rFonts w:ascii="Calibri" w:eastAsia="Times New Roman" w:hAnsi="Calibri" w:cs="Calibri"/>
                <w:lang w:eastAsia="en-GB"/>
              </w:rPr>
            </w:pPr>
            <w:r>
              <w:rPr>
                <w:rFonts w:ascii="Calibri" w:eastAsia="Times New Roman" w:hAnsi="Calibri" w:cs="Calibri"/>
                <w:lang w:eastAsia="en-GB"/>
              </w:rPr>
              <w:t xml:space="preserve">Demonstrate </w:t>
            </w:r>
            <w:r w:rsidR="00504FF2">
              <w:rPr>
                <w:rFonts w:ascii="Calibri" w:eastAsia="Times New Roman" w:hAnsi="Calibri" w:cs="Calibri"/>
                <w:lang w:eastAsia="en-GB"/>
              </w:rPr>
              <w:t>own</w:t>
            </w:r>
            <w:r>
              <w:rPr>
                <w:rFonts w:ascii="Calibri" w:eastAsia="Times New Roman" w:hAnsi="Calibri" w:cs="Calibri"/>
                <w:lang w:eastAsia="en-GB"/>
              </w:rPr>
              <w:t xml:space="preserve"> activities to new/less experienced staff</w:t>
            </w:r>
          </w:p>
          <w:p w14:paraId="1CBF4B01" w14:textId="77777777" w:rsidR="008B3F7E" w:rsidRPr="00A2495A" w:rsidRDefault="008B3F7E" w:rsidP="00A2495A">
            <w:pPr>
              <w:spacing w:after="0" w:line="240" w:lineRule="auto"/>
              <w:rPr>
                <w:rFonts w:ascii="Calibri" w:eastAsia="Times New Roman" w:hAnsi="Calibri" w:cs="Calibri"/>
                <w:lang w:eastAsia="en-GB"/>
              </w:rPr>
            </w:pPr>
          </w:p>
          <w:p w14:paraId="2C301777"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40D6CF66" w14:textId="77777777" w:rsidTr="0035379A">
        <w:tc>
          <w:tcPr>
            <w:tcW w:w="10065" w:type="dxa"/>
            <w:gridSpan w:val="2"/>
            <w:shd w:val="clear" w:color="auto" w:fill="FBD4B4"/>
          </w:tcPr>
          <w:p w14:paraId="5A5D1AB7" w14:textId="616F8B17" w:rsidR="00A2495A"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MANAGEMENT </w:t>
            </w:r>
            <w:r w:rsidR="0038661C">
              <w:rPr>
                <w:rFonts w:ascii="Calibri" w:eastAsia="Times New Roman" w:hAnsi="Calibri" w:cs="Calibri"/>
                <w:b/>
                <w:lang w:eastAsia="en-GB"/>
              </w:rPr>
              <w:t>, SUPERVISORY, TEACHING, TRAINING</w:t>
            </w:r>
            <w:r w:rsidR="00A2495A" w:rsidRPr="00A2495A">
              <w:rPr>
                <w:rFonts w:ascii="Calibri" w:eastAsia="Times New Roman" w:hAnsi="Calibri" w:cs="Calibri"/>
                <w:b/>
                <w:lang w:eastAsia="en-GB"/>
              </w:rPr>
              <w:t xml:space="preserve"> RESPONSIBILITIES</w:t>
            </w:r>
          </w:p>
        </w:tc>
      </w:tr>
      <w:tr w:rsidR="00A2495A" w:rsidRPr="00A2495A" w14:paraId="32E059BA" w14:textId="77777777" w:rsidTr="0035379A">
        <w:tc>
          <w:tcPr>
            <w:tcW w:w="10065" w:type="dxa"/>
            <w:gridSpan w:val="2"/>
            <w:shd w:val="clear" w:color="auto" w:fill="auto"/>
          </w:tcPr>
          <w:p w14:paraId="0BDF4BA2" w14:textId="77777777" w:rsidR="00A2495A" w:rsidRPr="00A2495A" w:rsidRDefault="00A2495A" w:rsidP="00A2495A">
            <w:pPr>
              <w:spacing w:after="0" w:line="240" w:lineRule="auto"/>
              <w:rPr>
                <w:rFonts w:ascii="Calibri" w:eastAsia="Times New Roman" w:hAnsi="Calibri" w:cs="Calibri"/>
                <w:lang w:eastAsia="en-GB"/>
              </w:rPr>
            </w:pPr>
          </w:p>
          <w:p w14:paraId="261ED7D4" w14:textId="77777777" w:rsidR="00A2495A" w:rsidRPr="00A2495A" w:rsidRDefault="00A2495A" w:rsidP="00A2495A">
            <w:pPr>
              <w:spacing w:after="0" w:line="240" w:lineRule="auto"/>
              <w:rPr>
                <w:rFonts w:ascii="Calibri" w:eastAsia="Times New Roman" w:hAnsi="Calibri" w:cs="Calibri"/>
                <w:lang w:eastAsia="en-GB"/>
              </w:rPr>
            </w:pPr>
          </w:p>
          <w:p w14:paraId="084AA674" w14:textId="77777777" w:rsidR="00A2495A" w:rsidRPr="00A2495A" w:rsidRDefault="00A2495A" w:rsidP="00A2495A">
            <w:pPr>
              <w:spacing w:after="0" w:line="240" w:lineRule="auto"/>
              <w:rPr>
                <w:rFonts w:ascii="Calibri" w:eastAsia="Times New Roman" w:hAnsi="Calibri" w:cs="Calibri"/>
                <w:lang w:eastAsia="en-GB"/>
              </w:rPr>
            </w:pPr>
          </w:p>
        </w:tc>
      </w:tr>
      <w:tr w:rsidR="0038661C" w:rsidRPr="00A2495A" w14:paraId="7A63D103" w14:textId="77777777" w:rsidTr="0035379A">
        <w:tc>
          <w:tcPr>
            <w:tcW w:w="10065" w:type="dxa"/>
            <w:gridSpan w:val="2"/>
            <w:shd w:val="clear" w:color="auto" w:fill="FBD4B4"/>
          </w:tcPr>
          <w:p w14:paraId="5E1F85FB" w14:textId="62565055" w:rsidR="0038661C"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RESEARCH AND DEVELOPMENT </w:t>
            </w:r>
          </w:p>
        </w:tc>
      </w:tr>
      <w:tr w:rsidR="0038661C" w:rsidRPr="00A2495A" w14:paraId="3CF6CDA8" w14:textId="77777777" w:rsidTr="0035379A">
        <w:tc>
          <w:tcPr>
            <w:tcW w:w="10065" w:type="dxa"/>
            <w:gridSpan w:val="2"/>
            <w:shd w:val="clear" w:color="auto" w:fill="auto"/>
          </w:tcPr>
          <w:p w14:paraId="2430321B" w14:textId="77777777" w:rsidR="0038661C" w:rsidRDefault="0038661C" w:rsidP="00A2495A">
            <w:pPr>
              <w:spacing w:after="0" w:line="240" w:lineRule="auto"/>
              <w:rPr>
                <w:rFonts w:ascii="Calibri" w:eastAsia="Times New Roman" w:hAnsi="Calibri" w:cs="Calibri"/>
                <w:b/>
                <w:lang w:eastAsia="en-GB"/>
              </w:rPr>
            </w:pPr>
          </w:p>
          <w:p w14:paraId="67FF047B" w14:textId="445B75FD" w:rsidR="0038661C" w:rsidRPr="000F27D2" w:rsidRDefault="000F27D2" w:rsidP="000F27D2">
            <w:pPr>
              <w:pStyle w:val="ListParagraph"/>
              <w:numPr>
                <w:ilvl w:val="0"/>
                <w:numId w:val="5"/>
              </w:numPr>
              <w:spacing w:after="0" w:line="240" w:lineRule="auto"/>
              <w:rPr>
                <w:rFonts w:ascii="Calibri" w:eastAsia="Times New Roman" w:hAnsi="Calibri" w:cs="Calibri"/>
                <w:b/>
                <w:lang w:eastAsia="en-GB"/>
              </w:rPr>
            </w:pPr>
            <w:r>
              <w:rPr>
                <w:rFonts w:ascii="Calibri" w:eastAsia="Times New Roman" w:hAnsi="Calibri" w:cs="Calibri"/>
                <w:lang w:eastAsia="en-GB"/>
              </w:rPr>
              <w:t>Undertake surveys and routine audits of own work as and when required</w:t>
            </w:r>
          </w:p>
          <w:p w14:paraId="5F222BCA" w14:textId="77777777" w:rsidR="0038661C" w:rsidRPr="00A2495A" w:rsidRDefault="0038661C" w:rsidP="00A2495A">
            <w:pPr>
              <w:spacing w:after="0" w:line="240" w:lineRule="auto"/>
              <w:rPr>
                <w:rFonts w:ascii="Calibri" w:eastAsia="Times New Roman" w:hAnsi="Calibri" w:cs="Calibri"/>
                <w:b/>
                <w:lang w:eastAsia="en-GB"/>
              </w:rPr>
            </w:pPr>
          </w:p>
        </w:tc>
      </w:tr>
      <w:tr w:rsidR="0038661C" w:rsidRPr="00A2495A" w14:paraId="64C98BA1" w14:textId="77777777" w:rsidTr="0035379A">
        <w:tc>
          <w:tcPr>
            <w:tcW w:w="10065" w:type="dxa"/>
            <w:gridSpan w:val="2"/>
            <w:shd w:val="clear" w:color="auto" w:fill="FBD4B4"/>
          </w:tcPr>
          <w:p w14:paraId="0783C281" w14:textId="161844D0" w:rsidR="0038661C" w:rsidRPr="00A2495A" w:rsidRDefault="008D6C7D"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lastRenderedPageBreak/>
              <w:t xml:space="preserve">EFFORT </w:t>
            </w:r>
          </w:p>
        </w:tc>
      </w:tr>
      <w:tr w:rsidR="0038661C" w:rsidRPr="00A2495A" w14:paraId="50910A7B" w14:textId="77777777" w:rsidTr="0035379A">
        <w:tc>
          <w:tcPr>
            <w:tcW w:w="10065" w:type="dxa"/>
            <w:gridSpan w:val="2"/>
            <w:shd w:val="clear" w:color="auto" w:fill="auto"/>
          </w:tcPr>
          <w:p w14:paraId="674BEBF2" w14:textId="77777777" w:rsidR="0038661C" w:rsidRDefault="0038661C" w:rsidP="00A2495A">
            <w:pPr>
              <w:spacing w:after="0" w:line="240" w:lineRule="auto"/>
              <w:rPr>
                <w:rFonts w:ascii="Calibri" w:eastAsia="Times New Roman" w:hAnsi="Calibri" w:cs="Calibri"/>
                <w:b/>
                <w:lang w:eastAsia="en-GB"/>
              </w:rPr>
            </w:pPr>
          </w:p>
          <w:p w14:paraId="66A785E4" w14:textId="77777777" w:rsidR="0038661C" w:rsidRDefault="0038661C" w:rsidP="00A2495A">
            <w:pPr>
              <w:spacing w:after="0" w:line="240" w:lineRule="auto"/>
              <w:rPr>
                <w:rFonts w:ascii="Calibri" w:eastAsia="Times New Roman" w:hAnsi="Calibri" w:cs="Calibri"/>
                <w:b/>
                <w:lang w:eastAsia="en-GB"/>
              </w:rPr>
            </w:pPr>
          </w:p>
          <w:p w14:paraId="569C9871"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A2495A" w14:paraId="7E21D05C" w14:textId="77777777" w:rsidTr="0035379A">
        <w:tc>
          <w:tcPr>
            <w:tcW w:w="10065" w:type="dxa"/>
            <w:gridSpan w:val="2"/>
            <w:shd w:val="clear" w:color="auto" w:fill="FBD4B4"/>
          </w:tcPr>
          <w:p w14:paraId="63DF0724" w14:textId="20B77B08"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TRUST </w:t>
            </w:r>
            <w:r w:rsidR="001B37EE">
              <w:rPr>
                <w:rFonts w:ascii="Calibri" w:eastAsia="Times New Roman" w:hAnsi="Calibri" w:cs="Calibri"/>
                <w:b/>
                <w:lang w:eastAsia="en-GB"/>
              </w:rPr>
              <w:t xml:space="preserve">VISION &amp; </w:t>
            </w:r>
            <w:r w:rsidRPr="00A2495A">
              <w:rPr>
                <w:rFonts w:ascii="Calibri" w:eastAsia="Times New Roman" w:hAnsi="Calibri" w:cs="Calibri"/>
                <w:b/>
                <w:lang w:eastAsia="en-GB"/>
              </w:rPr>
              <w:t>VALUES</w:t>
            </w:r>
          </w:p>
        </w:tc>
      </w:tr>
      <w:tr w:rsidR="00A2495A" w:rsidRPr="00A2495A" w14:paraId="7F386123" w14:textId="77777777" w:rsidTr="0035379A">
        <w:tc>
          <w:tcPr>
            <w:tcW w:w="10065" w:type="dxa"/>
            <w:gridSpan w:val="2"/>
            <w:shd w:val="clear" w:color="auto" w:fill="auto"/>
          </w:tcPr>
          <w:p w14:paraId="724342EB" w14:textId="77777777" w:rsidR="00A2495A" w:rsidRPr="00A2495A" w:rsidRDefault="00A2495A" w:rsidP="00A2495A">
            <w:pPr>
              <w:spacing w:after="0" w:line="240" w:lineRule="auto"/>
              <w:rPr>
                <w:rFonts w:ascii="Calibri" w:eastAsia="Times New Roman" w:hAnsi="Calibri" w:cs="Calibri"/>
                <w:i/>
                <w:color w:val="FF0000"/>
                <w:sz w:val="20"/>
                <w:szCs w:val="20"/>
                <w:lang w:eastAsia="en-GB"/>
              </w:rPr>
            </w:pPr>
            <w:r w:rsidRPr="00A2495A">
              <w:rPr>
                <w:rFonts w:ascii="Calibri" w:eastAsia="Times New Roman" w:hAnsi="Calibri" w:cs="Calibri"/>
                <w:i/>
                <w:color w:val="FF0000"/>
                <w:sz w:val="20"/>
                <w:szCs w:val="20"/>
                <w:lang w:eastAsia="en-GB"/>
              </w:rPr>
              <w:t xml:space="preserve">DO NOT AMEND THIS SECTION </w:t>
            </w:r>
          </w:p>
          <w:p w14:paraId="4AB8BFD9" w14:textId="0232CDCE" w:rsidR="001B37EE" w:rsidRPr="00A2495A" w:rsidRDefault="001B37EE" w:rsidP="001B37EE">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Trust is clear on its vision and values and aims to make sure that they are reflected in all areas of activity. Our vision is simple; building healthier lives. Our values apply to every member of staff</w:t>
            </w:r>
            <w:r>
              <w:rPr>
                <w:rFonts w:ascii="Calibri" w:eastAsia="Times New Roman" w:hAnsi="Calibri" w:cs="Calibri"/>
                <w:lang w:eastAsia="en-GB"/>
              </w:rPr>
              <w:t xml:space="preserve"> and help us in all we do and how we do it.</w:t>
            </w:r>
            <w:r w:rsidRPr="00A2495A">
              <w:rPr>
                <w:rFonts w:ascii="Calibri" w:eastAsia="Times New Roman" w:hAnsi="Calibri" w:cs="Calibri"/>
                <w:lang w:eastAsia="en-GB"/>
              </w:rPr>
              <w:t xml:space="preserve"> They are:</w:t>
            </w:r>
          </w:p>
          <w:p w14:paraId="1E880C87" w14:textId="77777777" w:rsidR="001B37EE" w:rsidRDefault="001B37EE" w:rsidP="00A2495A">
            <w:pPr>
              <w:spacing w:after="0" w:line="240" w:lineRule="auto"/>
              <w:rPr>
                <w:rFonts w:ascii="Times New Roman" w:eastAsia="Times New Roman" w:hAnsi="Times New Roman" w:cs="Times New Roman"/>
                <w:sz w:val="24"/>
                <w:szCs w:val="24"/>
                <w:lang w:eastAsia="en-GB"/>
              </w:rPr>
            </w:pPr>
          </w:p>
          <w:p w14:paraId="788A8DAD" w14:textId="73EA363E" w:rsidR="00A2495A" w:rsidRPr="00A2495A" w:rsidRDefault="001B37EE" w:rsidP="00A2495A">
            <w:pPr>
              <w:spacing w:after="0" w:line="240" w:lineRule="auto"/>
              <w:rPr>
                <w:rFonts w:ascii="Calibri" w:eastAsia="Times New Roman" w:hAnsi="Calibri" w:cs="Calibri"/>
                <w:lang w:eastAsia="en-GB"/>
              </w:rPr>
            </w:pPr>
            <w:r>
              <w:rPr>
                <w:rFonts w:ascii="Calibri" w:eastAsia="Times New Roman" w:hAnsi="Calibri" w:cs="Calibri"/>
                <w:b/>
                <w:lang w:eastAsia="en-GB"/>
              </w:rPr>
              <w:t>K</w:t>
            </w:r>
            <w:r w:rsidR="00A2495A" w:rsidRPr="00A2495A">
              <w:rPr>
                <w:rFonts w:ascii="Calibri" w:eastAsia="Times New Roman" w:hAnsi="Calibri" w:cs="Calibri"/>
                <w:b/>
                <w:lang w:eastAsia="en-GB"/>
              </w:rPr>
              <w:t>ind</w:t>
            </w:r>
            <w:r w:rsidR="00A2495A" w:rsidRPr="00A2495A">
              <w:rPr>
                <w:rFonts w:ascii="Calibri" w:eastAsia="Times New Roman" w:hAnsi="Calibri" w:cs="Calibri"/>
                <w:lang w:eastAsia="en-GB"/>
              </w:rPr>
              <w:t>: The kindness that people show to each other every day</w:t>
            </w:r>
          </w:p>
          <w:p w14:paraId="62F77EC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Connected</w:t>
            </w:r>
            <w:r w:rsidRPr="00A2495A">
              <w:rPr>
                <w:rFonts w:ascii="Calibri" w:eastAsia="Times New Roman" w:hAnsi="Calibri" w:cs="Calibri"/>
                <w:lang w:eastAsia="en-GB"/>
              </w:rPr>
              <w:t>: The connections we build with everyone around us</w:t>
            </w:r>
          </w:p>
          <w:p w14:paraId="220D9C78" w14:textId="6455673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Bold</w:t>
            </w:r>
            <w:r w:rsidR="001B37EE">
              <w:rPr>
                <w:rFonts w:ascii="Calibri" w:eastAsia="Times New Roman" w:hAnsi="Calibri" w:cs="Calibri"/>
                <w:lang w:eastAsia="en-GB"/>
              </w:rPr>
              <w:t>: T</w:t>
            </w:r>
            <w:r w:rsidRPr="00A2495A">
              <w:rPr>
                <w:rFonts w:ascii="Calibri" w:eastAsia="Times New Roman" w:hAnsi="Calibri" w:cs="Calibri"/>
                <w:lang w:eastAsia="en-GB"/>
              </w:rPr>
              <w:t>he ability to be bold in how we think, speak and act</w:t>
            </w:r>
          </w:p>
        </w:tc>
      </w:tr>
      <w:tr w:rsidR="00A2495A" w:rsidRPr="00A2495A" w14:paraId="0505D93B" w14:textId="77777777" w:rsidTr="0035379A">
        <w:tc>
          <w:tcPr>
            <w:tcW w:w="10065" w:type="dxa"/>
            <w:gridSpan w:val="2"/>
            <w:shd w:val="clear" w:color="auto" w:fill="FBD4B4"/>
          </w:tcPr>
          <w:p w14:paraId="30F368B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ADDITIONAL INFORMATION</w:t>
            </w:r>
          </w:p>
        </w:tc>
      </w:tr>
      <w:tr w:rsidR="00A2495A" w:rsidRPr="00A2495A" w14:paraId="05119066" w14:textId="77777777" w:rsidTr="0035379A">
        <w:tc>
          <w:tcPr>
            <w:tcW w:w="10065" w:type="dxa"/>
            <w:gridSpan w:val="2"/>
            <w:shd w:val="clear" w:color="auto" w:fill="auto"/>
          </w:tcPr>
          <w:p w14:paraId="4C6B533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This job description is designed to assist post holders with understanding what is expected of them in their role. University Hospitals Birmingham NHS Foundation Trust may ask them to undertake other duties, as required, which are not necessarily specified on the job description but which are commensurate with the grade of the post. </w:t>
            </w:r>
          </w:p>
          <w:p w14:paraId="4C65752C" w14:textId="77777777" w:rsidR="00A2495A" w:rsidRPr="00A2495A" w:rsidRDefault="00A2495A" w:rsidP="00A2495A">
            <w:pPr>
              <w:spacing w:after="0" w:line="240" w:lineRule="auto"/>
              <w:rPr>
                <w:rFonts w:ascii="Calibri" w:eastAsia="Times New Roman" w:hAnsi="Calibri" w:cs="Calibri"/>
                <w:lang w:eastAsia="en-GB"/>
              </w:rPr>
            </w:pPr>
          </w:p>
          <w:p w14:paraId="6B4CF84A"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job description itself may be amended from time to time in consultation with the post holder, within the scope and general level of responsibility attached to the post.</w:t>
            </w:r>
          </w:p>
          <w:p w14:paraId="02DE30E3" w14:textId="77777777" w:rsidR="00A2495A" w:rsidRPr="00A2495A" w:rsidRDefault="00A2495A" w:rsidP="00A2495A">
            <w:pPr>
              <w:spacing w:after="0" w:line="240" w:lineRule="auto"/>
              <w:rPr>
                <w:rFonts w:ascii="Calibri" w:eastAsia="Times New Roman" w:hAnsi="Calibri" w:cs="Calibri"/>
                <w:lang w:eastAsia="en-GB"/>
              </w:rPr>
            </w:pPr>
          </w:p>
          <w:p w14:paraId="21062DA3" w14:textId="6A89E2E9" w:rsidR="00A2495A" w:rsidRPr="00A2495A" w:rsidRDefault="00A2495A" w:rsidP="0038661C">
            <w:pPr>
              <w:spacing w:after="0" w:line="240" w:lineRule="auto"/>
              <w:rPr>
                <w:rFonts w:ascii="Calibri" w:eastAsia="Times New Roman" w:hAnsi="Calibri" w:cs="Calibri"/>
                <w:lang w:eastAsia="en-GB"/>
              </w:rPr>
            </w:pPr>
            <w:r w:rsidRPr="00A2495A">
              <w:rPr>
                <w:rFonts w:ascii="Calibri" w:eastAsia="Times New Roman" w:hAnsi="Calibri" w:cs="Calibri"/>
                <w:lang w:eastAsia="en-GB"/>
              </w:rPr>
              <w:t>All post holders must take responsibility to ensure that they are aware of and adhere to all Trust policies, procedures and guidelines relating to their employment regardless of their position within the Trust</w:t>
            </w:r>
            <w:r w:rsidR="0038661C">
              <w:rPr>
                <w:rFonts w:ascii="Calibri" w:eastAsia="Times New Roman" w:hAnsi="Calibri" w:cs="Calibri"/>
                <w:lang w:eastAsia="en-GB"/>
              </w:rPr>
              <w:t>.</w:t>
            </w:r>
          </w:p>
        </w:tc>
      </w:tr>
    </w:tbl>
    <w:p w14:paraId="3CA5D273" w14:textId="77777777" w:rsidR="0035379A" w:rsidRDefault="0035379A" w:rsidP="00A2495A">
      <w:pPr>
        <w:spacing w:after="0" w:line="240" w:lineRule="auto"/>
        <w:rPr>
          <w:rFonts w:ascii="Calibri" w:eastAsia="Times New Roman" w:hAnsi="Calibri" w:cs="Calibri"/>
          <w:lang w:eastAsia="en-GB"/>
        </w:rPr>
      </w:pPr>
    </w:p>
    <w:p w14:paraId="003D9305" w14:textId="0C67B238" w:rsidR="00A2495A" w:rsidRPr="00A2495A" w:rsidRDefault="0035379A" w:rsidP="00A2495A">
      <w:pPr>
        <w:spacing w:after="0" w:line="240" w:lineRule="auto"/>
        <w:rPr>
          <w:rFonts w:ascii="Calibri" w:eastAsia="Times New Roman" w:hAnsi="Calibri" w:cs="Calibri"/>
          <w:lang w:eastAsia="en-GB"/>
        </w:rPr>
      </w:pPr>
      <w:r>
        <w:rPr>
          <w:rFonts w:ascii="Calibri" w:eastAsia="Times New Roman" w:hAnsi="Calibri" w:cs="Calibri"/>
          <w:lang w:eastAsia="en-GB"/>
        </w:rPr>
        <w:t>La</w:t>
      </w:r>
      <w:r w:rsidR="0038661C">
        <w:rPr>
          <w:rFonts w:ascii="Calibri" w:eastAsia="Times New Roman" w:hAnsi="Calibri" w:cs="Calibri"/>
          <w:lang w:eastAsia="en-GB"/>
        </w:rPr>
        <w:t>st Updated: ………………………………………………………….</w:t>
      </w:r>
    </w:p>
    <w:p w14:paraId="553DCDEE" w14:textId="77777777" w:rsidR="00A2495A" w:rsidRPr="00A2495A" w:rsidRDefault="00A2495A" w:rsidP="00A2495A">
      <w:pPr>
        <w:spacing w:after="0" w:line="240" w:lineRule="auto"/>
        <w:rPr>
          <w:rFonts w:ascii="Calibri" w:eastAsia="Times New Roman" w:hAnsi="Calibri" w:cs="Calibri"/>
          <w:lang w:eastAsia="en-GB"/>
        </w:rPr>
      </w:pPr>
    </w:p>
    <w:p w14:paraId="3F11F642" w14:textId="77777777" w:rsidR="00A2495A" w:rsidRPr="00A2495A" w:rsidRDefault="00A2495A" w:rsidP="00A2495A">
      <w:pPr>
        <w:spacing w:after="0" w:line="240" w:lineRule="auto"/>
        <w:rPr>
          <w:rFonts w:ascii="Calibri" w:eastAsia="Times New Roman" w:hAnsi="Calibri" w:cs="Calibri"/>
          <w:lang w:eastAsia="en-GB"/>
        </w:rPr>
      </w:pPr>
    </w:p>
    <w:p w14:paraId="2F211F30" w14:textId="77777777" w:rsidR="00A2495A" w:rsidRPr="00A2495A" w:rsidRDefault="00A2495A" w:rsidP="00A2495A">
      <w:pPr>
        <w:spacing w:after="0" w:line="240" w:lineRule="auto"/>
        <w:rPr>
          <w:rFonts w:ascii="Calibri" w:eastAsia="Times New Roman" w:hAnsi="Calibri" w:cs="Calibri"/>
          <w:lang w:eastAsia="en-GB"/>
        </w:rPr>
      </w:pPr>
    </w:p>
    <w:p w14:paraId="073DA612" w14:textId="77777777" w:rsidR="00A2495A" w:rsidRDefault="00A2495A" w:rsidP="00A2495A">
      <w:pPr>
        <w:spacing w:after="0" w:line="240" w:lineRule="auto"/>
        <w:rPr>
          <w:rFonts w:ascii="Calibri" w:eastAsia="Times New Roman" w:hAnsi="Calibri" w:cs="Calibri"/>
          <w:lang w:eastAsia="en-GB"/>
        </w:rPr>
      </w:pPr>
    </w:p>
    <w:p w14:paraId="654E669D" w14:textId="77777777" w:rsidR="0038661C" w:rsidRDefault="0038661C" w:rsidP="00A2495A">
      <w:pPr>
        <w:spacing w:after="0" w:line="240" w:lineRule="auto"/>
        <w:rPr>
          <w:rFonts w:ascii="Calibri" w:eastAsia="Times New Roman" w:hAnsi="Calibri" w:cs="Calibri"/>
          <w:lang w:eastAsia="en-GB"/>
        </w:rPr>
      </w:pPr>
    </w:p>
    <w:p w14:paraId="0BC37971" w14:textId="77777777" w:rsidR="0038661C" w:rsidRDefault="0038661C" w:rsidP="00A2495A">
      <w:pPr>
        <w:spacing w:after="0" w:line="240" w:lineRule="auto"/>
        <w:rPr>
          <w:rFonts w:ascii="Calibri" w:eastAsia="Times New Roman" w:hAnsi="Calibri" w:cs="Calibri"/>
          <w:lang w:eastAsia="en-GB"/>
        </w:rPr>
      </w:pPr>
    </w:p>
    <w:p w14:paraId="6516A6CF" w14:textId="77777777" w:rsidR="0038661C" w:rsidRDefault="0038661C" w:rsidP="00A2495A">
      <w:pPr>
        <w:spacing w:after="0" w:line="240" w:lineRule="auto"/>
        <w:rPr>
          <w:rFonts w:ascii="Calibri" w:eastAsia="Times New Roman" w:hAnsi="Calibri" w:cs="Calibri"/>
          <w:lang w:eastAsia="en-GB"/>
        </w:rPr>
      </w:pPr>
    </w:p>
    <w:p w14:paraId="310A4D55" w14:textId="03CA4474" w:rsidR="000F27D2" w:rsidRDefault="000F27D2">
      <w:pPr>
        <w:rPr>
          <w:rFonts w:ascii="Calibri" w:eastAsia="Times New Roman" w:hAnsi="Calibri" w:cs="Calibri"/>
          <w:lang w:eastAsia="en-GB"/>
        </w:rPr>
      </w:pPr>
      <w:r>
        <w:rPr>
          <w:rFonts w:ascii="Calibri" w:eastAsia="Times New Roman" w:hAnsi="Calibri" w:cs="Calibri"/>
          <w:lang w:eastAsia="en-GB"/>
        </w:rPr>
        <w:br w:type="page"/>
      </w:r>
    </w:p>
    <w:p w14:paraId="544CE161" w14:textId="034DD6B9" w:rsidR="00A2495A" w:rsidRPr="00A2495A" w:rsidRDefault="008B3F7E" w:rsidP="00A2495A">
      <w:pPr>
        <w:spacing w:after="0" w:line="240" w:lineRule="auto"/>
        <w:rPr>
          <w:rFonts w:ascii="Calibri" w:eastAsia="Times New Roman" w:hAnsi="Calibri" w:cs="Calibri"/>
          <w:b/>
          <w:sz w:val="32"/>
          <w:szCs w:val="32"/>
          <w:lang w:eastAsia="en-GB"/>
        </w:rPr>
      </w:pPr>
      <w:r>
        <w:rPr>
          <w:rFonts w:ascii="Calibri" w:eastAsia="Times New Roman" w:hAnsi="Calibri" w:cs="Calibri"/>
          <w:b/>
          <w:sz w:val="32"/>
          <w:szCs w:val="32"/>
          <w:lang w:eastAsia="en-GB"/>
        </w:rPr>
        <w:lastRenderedPageBreak/>
        <w:t>PE</w:t>
      </w:r>
      <w:r w:rsidR="00A2495A" w:rsidRPr="00A2495A">
        <w:rPr>
          <w:rFonts w:ascii="Calibri" w:eastAsia="Times New Roman" w:hAnsi="Calibri" w:cs="Calibri"/>
          <w:b/>
          <w:sz w:val="32"/>
          <w:szCs w:val="32"/>
          <w:lang w:eastAsia="en-GB"/>
        </w:rPr>
        <w:t xml:space="preserve">RSON SPECIFICATION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226"/>
      </w:tblGrid>
      <w:tr w:rsidR="00A2495A" w:rsidRPr="00A2495A" w14:paraId="58A9B45B" w14:textId="77777777" w:rsidTr="0035379A">
        <w:tc>
          <w:tcPr>
            <w:tcW w:w="9924" w:type="dxa"/>
            <w:gridSpan w:val="2"/>
            <w:shd w:val="clear" w:color="auto" w:fill="auto"/>
          </w:tcPr>
          <w:p w14:paraId="246F30A3" w14:textId="4A73A888" w:rsidR="00A2495A" w:rsidRPr="00646090"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 xml:space="preserve">JOB TITLE: </w:t>
            </w:r>
            <w:r w:rsidR="00646090">
              <w:rPr>
                <w:rFonts w:ascii="Calibri" w:eastAsia="Times New Roman" w:hAnsi="Calibri" w:cs="Calibri"/>
                <w:b/>
                <w:lang w:eastAsia="en-GB"/>
              </w:rPr>
              <w:t xml:space="preserve"> </w:t>
            </w:r>
            <w:r w:rsidR="00646090">
              <w:rPr>
                <w:rFonts w:ascii="Calibri" w:eastAsia="Times New Roman" w:hAnsi="Calibri" w:cs="Calibri"/>
                <w:lang w:eastAsia="en-GB"/>
              </w:rPr>
              <w:t>ACHD Database Manager</w:t>
            </w:r>
          </w:p>
        </w:tc>
      </w:tr>
      <w:tr w:rsidR="00A2495A" w:rsidRPr="00A2495A" w14:paraId="16C5B8CE" w14:textId="77777777" w:rsidTr="0035379A">
        <w:tc>
          <w:tcPr>
            <w:tcW w:w="9924" w:type="dxa"/>
            <w:gridSpan w:val="2"/>
            <w:shd w:val="clear" w:color="auto" w:fill="FBD4B4"/>
          </w:tcPr>
          <w:p w14:paraId="0178EA6B" w14:textId="3FB3FEAA"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TRAINING, </w:t>
            </w:r>
            <w:r w:rsidR="00A2495A" w:rsidRPr="00A2495A">
              <w:rPr>
                <w:rFonts w:ascii="Calibri" w:eastAsia="Times New Roman" w:hAnsi="Calibri" w:cs="Calibri"/>
                <w:b/>
                <w:lang w:eastAsia="en-GB"/>
              </w:rPr>
              <w:t>QUALIFICATIONS</w:t>
            </w:r>
            <w:r>
              <w:rPr>
                <w:rFonts w:ascii="Calibri" w:eastAsia="Times New Roman" w:hAnsi="Calibri" w:cs="Calibri"/>
                <w:b/>
                <w:lang w:eastAsia="en-GB"/>
              </w:rPr>
              <w:t xml:space="preserve"> AND PROFESSIONAL REGISTRATIONS</w:t>
            </w:r>
          </w:p>
        </w:tc>
      </w:tr>
      <w:tr w:rsidR="00A2495A" w:rsidRPr="00A2495A" w14:paraId="61C48885" w14:textId="77777777" w:rsidTr="0035379A">
        <w:tc>
          <w:tcPr>
            <w:tcW w:w="4698" w:type="dxa"/>
            <w:shd w:val="clear" w:color="auto" w:fill="FBD4B4"/>
          </w:tcPr>
          <w:p w14:paraId="3A4F7793"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15AB2559"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5F99ED9C" w14:textId="77777777" w:rsidTr="0035379A">
        <w:tc>
          <w:tcPr>
            <w:tcW w:w="4698" w:type="dxa"/>
            <w:shd w:val="clear" w:color="auto" w:fill="auto"/>
          </w:tcPr>
          <w:p w14:paraId="4BB63134" w14:textId="5FDC3428" w:rsidR="00A2495A"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Good general education (e.g  GCSE English and Maths (A-C/9-4)</w:t>
            </w:r>
          </w:p>
          <w:p w14:paraId="657FCF38" w14:textId="59BDC516" w:rsidR="00A2495A" w:rsidRPr="009E7724" w:rsidRDefault="000F27D2" w:rsidP="00A2495A">
            <w:pPr>
              <w:numPr>
                <w:ilvl w:val="0"/>
                <w:numId w:val="1"/>
              </w:numPr>
              <w:spacing w:after="0" w:line="240" w:lineRule="auto"/>
              <w:rPr>
                <w:rFonts w:ascii="Calibri" w:eastAsia="Times New Roman" w:hAnsi="Calibri" w:cs="Calibri"/>
                <w:lang w:eastAsia="en-GB"/>
              </w:rPr>
            </w:pPr>
            <w:r w:rsidRPr="009E7724">
              <w:rPr>
                <w:rFonts w:ascii="Calibri" w:eastAsia="Times New Roman" w:hAnsi="Calibri" w:cs="Calibri"/>
                <w:lang w:eastAsia="en-GB"/>
              </w:rPr>
              <w:t>IT skills/qualifications</w:t>
            </w:r>
          </w:p>
          <w:p w14:paraId="733D7E84" w14:textId="77777777" w:rsidR="00A2495A" w:rsidRPr="00A2495A" w:rsidRDefault="00A2495A" w:rsidP="00A2495A">
            <w:pPr>
              <w:spacing w:after="0" w:line="240" w:lineRule="auto"/>
              <w:rPr>
                <w:rFonts w:ascii="Calibri" w:eastAsia="Times New Roman" w:hAnsi="Calibri" w:cs="Calibri"/>
                <w:lang w:eastAsia="en-GB"/>
              </w:rPr>
            </w:pPr>
          </w:p>
          <w:p w14:paraId="192B92BB" w14:textId="77777777"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14:paraId="37A8BE51" w14:textId="4CFCDEED" w:rsidR="00A2495A" w:rsidRPr="00A2495A" w:rsidRDefault="009E7724"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Business Administration NVQ  or equivalent experience in an administrative environment</w:t>
            </w:r>
          </w:p>
        </w:tc>
      </w:tr>
      <w:tr w:rsidR="00A2495A" w:rsidRPr="00A2495A" w14:paraId="6068C6DC" w14:textId="77777777" w:rsidTr="0035379A">
        <w:tc>
          <w:tcPr>
            <w:tcW w:w="9924" w:type="dxa"/>
            <w:gridSpan w:val="2"/>
            <w:shd w:val="clear" w:color="auto" w:fill="FBD4B4"/>
          </w:tcPr>
          <w:p w14:paraId="2F3D5EC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EXPERIENCE &amp; KNOWLEDGE</w:t>
            </w:r>
          </w:p>
        </w:tc>
      </w:tr>
      <w:tr w:rsidR="00A2495A" w:rsidRPr="00A2495A" w14:paraId="3A1D62FF" w14:textId="77777777" w:rsidTr="0035379A">
        <w:tc>
          <w:tcPr>
            <w:tcW w:w="4698" w:type="dxa"/>
            <w:shd w:val="clear" w:color="auto" w:fill="FBD4B4"/>
          </w:tcPr>
          <w:p w14:paraId="2EA1E155"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134E3394"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76AC904E" w14:textId="77777777" w:rsidTr="0035379A">
        <w:tc>
          <w:tcPr>
            <w:tcW w:w="4698" w:type="dxa"/>
            <w:shd w:val="clear" w:color="auto" w:fill="auto"/>
          </w:tcPr>
          <w:p w14:paraId="146BAD40" w14:textId="69CC593E" w:rsidR="00A2495A" w:rsidRPr="00A2495A" w:rsidRDefault="00A2495A" w:rsidP="00A2495A">
            <w:pPr>
              <w:spacing w:after="0" w:line="240" w:lineRule="auto"/>
              <w:rPr>
                <w:rFonts w:ascii="Calibri" w:eastAsia="Times New Roman" w:hAnsi="Calibri" w:cs="Calibri"/>
                <w:lang w:eastAsia="en-GB"/>
              </w:rPr>
            </w:pPr>
          </w:p>
          <w:p w14:paraId="01E23736" w14:textId="0A47AE50" w:rsidR="00A2495A"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Experience of working with a range of Microsoft Office packages (Word/Outlook/Excel)</w:t>
            </w:r>
          </w:p>
          <w:p w14:paraId="7AF6D69D" w14:textId="603EC704"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Experience of using IT systems</w:t>
            </w:r>
            <w:r w:rsidR="009E7724">
              <w:rPr>
                <w:rFonts w:ascii="Calibri" w:eastAsia="Times New Roman" w:hAnsi="Calibri" w:cs="Calibri"/>
                <w:lang w:eastAsia="en-GB"/>
              </w:rPr>
              <w:t xml:space="preserve"> and database software</w:t>
            </w:r>
          </w:p>
          <w:p w14:paraId="20BAE63C" w14:textId="6A429923" w:rsidR="0038661C" w:rsidRPr="00646090" w:rsidRDefault="00646090" w:rsidP="00A2495A">
            <w:pPr>
              <w:numPr>
                <w:ilvl w:val="0"/>
                <w:numId w:val="1"/>
              </w:numPr>
              <w:spacing w:after="0" w:line="240" w:lineRule="auto"/>
              <w:rPr>
                <w:rFonts w:ascii="Calibri" w:eastAsia="Times New Roman" w:hAnsi="Calibri" w:cs="Calibri"/>
                <w:lang w:eastAsia="en-GB"/>
              </w:rPr>
            </w:pPr>
            <w:r w:rsidRPr="00646090">
              <w:rPr>
                <w:rFonts w:ascii="Calibri" w:eastAsia="Times New Roman" w:hAnsi="Calibri" w:cs="Calibri"/>
                <w:lang w:eastAsia="en-GB"/>
              </w:rPr>
              <w:t>Experience of data management</w:t>
            </w:r>
            <w:r>
              <w:rPr>
                <w:rFonts w:ascii="Calibri" w:eastAsia="Times New Roman" w:hAnsi="Calibri" w:cs="Calibri"/>
                <w:lang w:eastAsia="en-GB"/>
              </w:rPr>
              <w:t xml:space="preserve"> and</w:t>
            </w:r>
            <w:r w:rsidR="000F27D2">
              <w:rPr>
                <w:rFonts w:ascii="Calibri" w:eastAsia="Times New Roman" w:hAnsi="Calibri" w:cs="Calibri"/>
                <w:lang w:eastAsia="en-GB"/>
              </w:rPr>
              <w:t>/or clinical</w:t>
            </w:r>
            <w:r>
              <w:rPr>
                <w:rFonts w:ascii="Calibri" w:eastAsia="Times New Roman" w:hAnsi="Calibri" w:cs="Calibri"/>
                <w:lang w:eastAsia="en-GB"/>
              </w:rPr>
              <w:t xml:space="preserve"> audit</w:t>
            </w:r>
            <w:r w:rsidR="000F27D2">
              <w:rPr>
                <w:rFonts w:ascii="Calibri" w:eastAsia="Times New Roman" w:hAnsi="Calibri" w:cs="Calibri"/>
                <w:lang w:eastAsia="en-GB"/>
              </w:rPr>
              <w:t xml:space="preserve"> and information systems</w:t>
            </w:r>
            <w:r w:rsidR="00AB4D60">
              <w:rPr>
                <w:rFonts w:ascii="Calibri" w:eastAsia="Times New Roman" w:hAnsi="Calibri" w:cs="Calibri"/>
                <w:lang w:eastAsia="en-GB"/>
              </w:rPr>
              <w:t xml:space="preserve"> comparable to a level 3 qualification</w:t>
            </w:r>
            <w:bookmarkStart w:id="0" w:name="_GoBack"/>
            <w:bookmarkEnd w:id="0"/>
          </w:p>
          <w:p w14:paraId="725DF703" w14:textId="77777777" w:rsidR="0038661C" w:rsidRPr="00A2495A" w:rsidRDefault="0038661C" w:rsidP="00A2495A">
            <w:pPr>
              <w:spacing w:after="0" w:line="240" w:lineRule="auto"/>
              <w:rPr>
                <w:rFonts w:ascii="Calibri" w:eastAsia="Times New Roman" w:hAnsi="Calibri" w:cs="Calibri"/>
                <w:lang w:eastAsia="en-GB"/>
              </w:rPr>
            </w:pPr>
          </w:p>
          <w:p w14:paraId="0F50C9F5" w14:textId="77777777"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14:paraId="60CD88DA" w14:textId="77777777" w:rsidR="00A2495A" w:rsidRPr="00646090" w:rsidRDefault="00646090" w:rsidP="00646090">
            <w:pPr>
              <w:numPr>
                <w:ilvl w:val="0"/>
                <w:numId w:val="1"/>
              </w:numPr>
              <w:spacing w:after="0" w:line="240" w:lineRule="auto"/>
              <w:rPr>
                <w:rFonts w:ascii="Calibri" w:eastAsia="Times New Roman" w:hAnsi="Calibri" w:cs="Calibri"/>
                <w:lang w:eastAsia="en-GB"/>
              </w:rPr>
            </w:pPr>
            <w:r w:rsidRPr="00646090">
              <w:rPr>
                <w:rFonts w:ascii="Calibri" w:eastAsia="Times New Roman" w:hAnsi="Calibri" w:cs="Calibri"/>
                <w:lang w:eastAsia="en-GB"/>
              </w:rPr>
              <w:t>Experience of working in a busy environment</w:t>
            </w:r>
          </w:p>
          <w:p w14:paraId="296083C9" w14:textId="7BCE1216" w:rsidR="00646090" w:rsidRPr="00A2495A"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Experience of working in Healthcare</w:t>
            </w:r>
          </w:p>
        </w:tc>
      </w:tr>
      <w:tr w:rsidR="00A2495A" w:rsidRPr="00A2495A" w14:paraId="205167F4" w14:textId="77777777" w:rsidTr="0035379A">
        <w:tc>
          <w:tcPr>
            <w:tcW w:w="9924" w:type="dxa"/>
            <w:gridSpan w:val="2"/>
            <w:shd w:val="clear" w:color="auto" w:fill="FBD4B4"/>
          </w:tcPr>
          <w:p w14:paraId="5528FBD1" w14:textId="480803D0"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SKILLS &amp; ABILITY </w:t>
            </w:r>
          </w:p>
        </w:tc>
      </w:tr>
      <w:tr w:rsidR="00A2495A" w:rsidRPr="00A2495A" w14:paraId="4AB04531" w14:textId="77777777" w:rsidTr="0035379A">
        <w:tc>
          <w:tcPr>
            <w:tcW w:w="4698" w:type="dxa"/>
            <w:shd w:val="clear" w:color="auto" w:fill="FBD4B4"/>
          </w:tcPr>
          <w:p w14:paraId="6E0DCC1C"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225C5186"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15E6863D" w14:textId="77777777" w:rsidTr="0035379A">
        <w:tc>
          <w:tcPr>
            <w:tcW w:w="4698" w:type="dxa"/>
            <w:shd w:val="clear" w:color="auto" w:fill="auto"/>
          </w:tcPr>
          <w:p w14:paraId="675B3586" w14:textId="00EE0343" w:rsidR="00A2495A"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Good communication skills both written and verbal</w:t>
            </w:r>
          </w:p>
          <w:p w14:paraId="168FEB26" w14:textId="06841953"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Good keyboard/IT skills</w:t>
            </w:r>
          </w:p>
          <w:p w14:paraId="14CC2706" w14:textId="7701C88C"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Good organisation skills and ability to multitask</w:t>
            </w:r>
          </w:p>
          <w:p w14:paraId="6365BF1D" w14:textId="763ACF57" w:rsidR="009E7724" w:rsidRDefault="009E7724"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Persuade and motivate clinical staff on the importance of accurate and timely data collection</w:t>
            </w:r>
          </w:p>
          <w:p w14:paraId="49313C95" w14:textId="045D330A" w:rsidR="009E7724" w:rsidRDefault="009E7724"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 xml:space="preserve">Understanding of data compliance </w:t>
            </w:r>
          </w:p>
          <w:p w14:paraId="1A77ABFB" w14:textId="2CD75D2B"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Good time management skills</w:t>
            </w:r>
          </w:p>
          <w:p w14:paraId="5D1E06F9" w14:textId="30154734"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deal professionally with enquiries from staff and external stakeholders</w:t>
            </w:r>
          </w:p>
          <w:p w14:paraId="3B596D68" w14:textId="1F888317"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problem solve</w:t>
            </w:r>
          </w:p>
          <w:p w14:paraId="5319CC1E" w14:textId="51933D20"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Understand confidentiality and apply the principles in every day working practice</w:t>
            </w:r>
          </w:p>
          <w:p w14:paraId="189CCADF" w14:textId="6A3D5794"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pay attention to detail where there are predictable interruptions to the work pattern</w:t>
            </w:r>
          </w:p>
          <w:p w14:paraId="5C657B76" w14:textId="3CFCA91F"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deal with stressful situations and sensitive issues</w:t>
            </w:r>
          </w:p>
          <w:p w14:paraId="43F0D723" w14:textId="322F4834"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Work effectively and flexibly as part of a team to meet the needs of the services</w:t>
            </w:r>
          </w:p>
          <w:p w14:paraId="5AF1CD07" w14:textId="61730242"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Confident in dealing with people at all levels</w:t>
            </w:r>
          </w:p>
          <w:p w14:paraId="142A9411" w14:textId="4956E2EF"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 xml:space="preserve">Must be able to demonstrate an </w:t>
            </w:r>
            <w:r>
              <w:rPr>
                <w:rFonts w:ascii="Calibri" w:eastAsia="Times New Roman" w:hAnsi="Calibri" w:cs="Calibri"/>
                <w:lang w:eastAsia="en-GB"/>
              </w:rPr>
              <w:lastRenderedPageBreak/>
              <w:t>understanding of equality and diversity</w:t>
            </w:r>
          </w:p>
          <w:p w14:paraId="5141F720" w14:textId="5850E538"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Mature, open and flexible approach to work</w:t>
            </w:r>
          </w:p>
          <w:p w14:paraId="327685E3" w14:textId="494FE0A6"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Demonstrate care and compassion</w:t>
            </w:r>
          </w:p>
          <w:p w14:paraId="186A0CF6" w14:textId="40A2982B"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Good interpersonal skills</w:t>
            </w:r>
          </w:p>
          <w:p w14:paraId="38B482A3" w14:textId="46A155BA"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Team player</w:t>
            </w:r>
          </w:p>
          <w:p w14:paraId="36628AAD" w14:textId="22E7395A" w:rsidR="00646090"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Conscientious</w:t>
            </w:r>
          </w:p>
          <w:p w14:paraId="227D2B95" w14:textId="7D6757F4" w:rsidR="0038661C" w:rsidRPr="00646090" w:rsidRDefault="00646090" w:rsidP="00A2495A">
            <w:pPr>
              <w:numPr>
                <w:ilvl w:val="0"/>
                <w:numId w:val="1"/>
              </w:numPr>
              <w:spacing w:after="0" w:line="240" w:lineRule="auto"/>
              <w:rPr>
                <w:rFonts w:ascii="Calibri" w:eastAsia="Times New Roman" w:hAnsi="Calibri" w:cs="Calibri"/>
                <w:lang w:eastAsia="en-GB"/>
              </w:rPr>
            </w:pPr>
            <w:r w:rsidRPr="00646090">
              <w:rPr>
                <w:rFonts w:ascii="Calibri" w:eastAsia="Times New Roman" w:hAnsi="Calibri" w:cs="Calibri"/>
                <w:lang w:eastAsia="en-GB"/>
              </w:rPr>
              <w:t>Demonstrates reliability, motivation and commitment</w:t>
            </w:r>
          </w:p>
          <w:p w14:paraId="36FDC70D" w14:textId="77777777" w:rsidR="0038661C" w:rsidRDefault="0038661C" w:rsidP="00A2495A">
            <w:pPr>
              <w:spacing w:after="0" w:line="240" w:lineRule="auto"/>
              <w:rPr>
                <w:rFonts w:ascii="Calibri" w:eastAsia="Times New Roman" w:hAnsi="Calibri" w:cs="Calibri"/>
                <w:lang w:eastAsia="en-GB"/>
              </w:rPr>
            </w:pPr>
          </w:p>
          <w:p w14:paraId="40CA01FC" w14:textId="77777777" w:rsidR="0038661C" w:rsidRPr="00A2495A" w:rsidRDefault="0038661C" w:rsidP="00A2495A">
            <w:pPr>
              <w:spacing w:after="0" w:line="240" w:lineRule="auto"/>
              <w:rPr>
                <w:rFonts w:ascii="Calibri" w:eastAsia="Times New Roman" w:hAnsi="Calibri" w:cs="Calibri"/>
                <w:lang w:eastAsia="en-GB"/>
              </w:rPr>
            </w:pPr>
          </w:p>
          <w:p w14:paraId="38327904" w14:textId="77777777"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14:paraId="03595A36" w14:textId="77777777" w:rsidR="00A2495A" w:rsidRPr="00A2495A" w:rsidRDefault="00A2495A" w:rsidP="00A2495A">
            <w:pPr>
              <w:numPr>
                <w:ilvl w:val="0"/>
                <w:numId w:val="1"/>
              </w:numPr>
              <w:spacing w:after="0" w:line="240" w:lineRule="auto"/>
              <w:rPr>
                <w:rFonts w:ascii="Calibri" w:eastAsia="Times New Roman" w:hAnsi="Calibri" w:cs="Calibri"/>
                <w:lang w:eastAsia="en-GB"/>
              </w:rPr>
            </w:pPr>
          </w:p>
        </w:tc>
      </w:tr>
      <w:tr w:rsidR="00A2495A" w:rsidRPr="00A2495A" w14:paraId="228EA5CF" w14:textId="77777777" w:rsidTr="0035379A">
        <w:tc>
          <w:tcPr>
            <w:tcW w:w="4698" w:type="dxa"/>
            <w:shd w:val="clear" w:color="auto" w:fill="FBD4B4"/>
          </w:tcPr>
          <w:p w14:paraId="47B8839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OTHER SPECIFIC REQUIREMENT </w:t>
            </w:r>
          </w:p>
        </w:tc>
        <w:tc>
          <w:tcPr>
            <w:tcW w:w="5226" w:type="dxa"/>
            <w:shd w:val="clear" w:color="auto" w:fill="FBD4B4"/>
          </w:tcPr>
          <w:p w14:paraId="0C9DF362"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5A54526F" w14:textId="77777777" w:rsidTr="0035379A">
        <w:tc>
          <w:tcPr>
            <w:tcW w:w="4698" w:type="dxa"/>
            <w:shd w:val="clear" w:color="auto" w:fill="FBD4B4"/>
          </w:tcPr>
          <w:p w14:paraId="557BBA4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06A746D0"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A2495A" w:rsidRPr="00A2495A" w14:paraId="08AA0F10" w14:textId="77777777" w:rsidTr="0035379A">
        <w:tc>
          <w:tcPr>
            <w:tcW w:w="4698" w:type="dxa"/>
            <w:shd w:val="clear" w:color="auto" w:fill="auto"/>
          </w:tcPr>
          <w:p w14:paraId="6FEB40FE" w14:textId="77777777" w:rsidR="00A2495A" w:rsidRPr="00A2495A" w:rsidRDefault="00A2495A" w:rsidP="00A2495A">
            <w:pPr>
              <w:spacing w:after="0" w:line="240" w:lineRule="auto"/>
              <w:rPr>
                <w:rFonts w:ascii="Calibri" w:eastAsia="Times New Roman" w:hAnsi="Calibri" w:cs="Calibri"/>
                <w:lang w:eastAsia="en-GB"/>
              </w:rPr>
            </w:pPr>
          </w:p>
          <w:p w14:paraId="2F2933DB" w14:textId="77777777" w:rsidR="00A2495A" w:rsidRPr="00A2495A" w:rsidRDefault="00A2495A" w:rsidP="00A2495A">
            <w:pPr>
              <w:numPr>
                <w:ilvl w:val="0"/>
                <w:numId w:val="1"/>
              </w:numPr>
              <w:spacing w:after="0" w:line="240" w:lineRule="auto"/>
              <w:rPr>
                <w:rFonts w:ascii="Calibri" w:eastAsia="Times New Roman" w:hAnsi="Calibri" w:cs="Calibri"/>
                <w:lang w:eastAsia="en-GB"/>
              </w:rPr>
            </w:pPr>
          </w:p>
          <w:p w14:paraId="5AB71B78" w14:textId="77777777" w:rsidR="00A2495A" w:rsidRDefault="00A2495A" w:rsidP="00A2495A">
            <w:pPr>
              <w:spacing w:after="0" w:line="240" w:lineRule="auto"/>
              <w:rPr>
                <w:rFonts w:ascii="Calibri" w:eastAsia="Times New Roman" w:hAnsi="Calibri" w:cs="Calibri"/>
                <w:lang w:eastAsia="en-GB"/>
              </w:rPr>
            </w:pPr>
          </w:p>
          <w:p w14:paraId="10DE5865" w14:textId="77777777" w:rsidR="0038661C" w:rsidRDefault="0038661C" w:rsidP="00A2495A">
            <w:pPr>
              <w:spacing w:after="0" w:line="240" w:lineRule="auto"/>
              <w:rPr>
                <w:rFonts w:ascii="Calibri" w:eastAsia="Times New Roman" w:hAnsi="Calibri" w:cs="Calibri"/>
                <w:lang w:eastAsia="en-GB"/>
              </w:rPr>
            </w:pPr>
          </w:p>
          <w:p w14:paraId="3CF1DEA7" w14:textId="77777777" w:rsidR="0038661C" w:rsidRDefault="0038661C" w:rsidP="00A2495A">
            <w:pPr>
              <w:spacing w:after="0" w:line="240" w:lineRule="auto"/>
              <w:rPr>
                <w:rFonts w:ascii="Calibri" w:eastAsia="Times New Roman" w:hAnsi="Calibri" w:cs="Calibri"/>
                <w:lang w:eastAsia="en-GB"/>
              </w:rPr>
            </w:pPr>
          </w:p>
          <w:p w14:paraId="25F77CD8" w14:textId="77777777" w:rsidR="0038661C" w:rsidRPr="00A2495A" w:rsidRDefault="0038661C" w:rsidP="00A2495A">
            <w:pPr>
              <w:spacing w:after="0" w:line="240" w:lineRule="auto"/>
              <w:rPr>
                <w:rFonts w:ascii="Calibri" w:eastAsia="Times New Roman" w:hAnsi="Calibri" w:cs="Calibri"/>
                <w:lang w:eastAsia="en-GB"/>
              </w:rPr>
            </w:pPr>
          </w:p>
          <w:p w14:paraId="3DA5AC4D" w14:textId="77777777" w:rsidR="00A2495A" w:rsidRPr="00A2495A" w:rsidRDefault="00A2495A" w:rsidP="00A2495A">
            <w:pPr>
              <w:spacing w:after="0" w:line="240" w:lineRule="auto"/>
              <w:rPr>
                <w:rFonts w:ascii="Calibri" w:eastAsia="Times New Roman" w:hAnsi="Calibri" w:cs="Calibri"/>
                <w:lang w:eastAsia="en-GB"/>
              </w:rPr>
            </w:pPr>
          </w:p>
          <w:p w14:paraId="17CFDA6B" w14:textId="77777777" w:rsidR="00A2495A" w:rsidRPr="00A2495A" w:rsidRDefault="00A2495A" w:rsidP="00A2495A">
            <w:pPr>
              <w:spacing w:after="0" w:line="240" w:lineRule="auto"/>
              <w:rPr>
                <w:rFonts w:ascii="Calibri" w:eastAsia="Times New Roman" w:hAnsi="Calibri" w:cs="Calibri"/>
                <w:lang w:eastAsia="en-GB"/>
              </w:rPr>
            </w:pPr>
          </w:p>
        </w:tc>
        <w:tc>
          <w:tcPr>
            <w:tcW w:w="5226" w:type="dxa"/>
            <w:shd w:val="clear" w:color="auto" w:fill="auto"/>
          </w:tcPr>
          <w:p w14:paraId="1BFB098C" w14:textId="4D791FC2" w:rsidR="00A2495A" w:rsidRPr="00A2495A" w:rsidRDefault="00646090"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work under pressure and deal with stressful situations</w:t>
            </w:r>
          </w:p>
        </w:tc>
      </w:tr>
    </w:tbl>
    <w:p w14:paraId="76417260" w14:textId="77777777" w:rsidR="00A2495A" w:rsidRPr="00A2495A" w:rsidRDefault="00A2495A" w:rsidP="00A2495A">
      <w:pPr>
        <w:spacing w:after="0" w:line="240" w:lineRule="auto"/>
        <w:rPr>
          <w:rFonts w:ascii="Calibri" w:eastAsia="Times New Roman" w:hAnsi="Calibri" w:cs="Calibri"/>
          <w:lang w:eastAsia="en-GB"/>
        </w:rPr>
      </w:pPr>
    </w:p>
    <w:p w14:paraId="47CDC1B0" w14:textId="77777777" w:rsidR="00A2495A" w:rsidRPr="00A2495A" w:rsidRDefault="00A2495A" w:rsidP="00A2495A">
      <w:pPr>
        <w:spacing w:after="0" w:line="240" w:lineRule="auto"/>
        <w:rPr>
          <w:rFonts w:ascii="Calibri" w:eastAsia="Times New Roman" w:hAnsi="Calibri" w:cs="Calibri"/>
          <w:lang w:eastAsia="en-GB"/>
        </w:rPr>
      </w:pPr>
    </w:p>
    <w:p w14:paraId="3B8C5DAC" w14:textId="77777777" w:rsidR="00A2495A" w:rsidRPr="00A2495A" w:rsidRDefault="00A2495A" w:rsidP="00A2495A">
      <w:pPr>
        <w:spacing w:after="0" w:line="240" w:lineRule="auto"/>
        <w:rPr>
          <w:rFonts w:ascii="Calibri" w:eastAsia="Times New Roman" w:hAnsi="Calibri" w:cs="Calibri"/>
          <w:lang w:eastAsia="en-GB"/>
        </w:rPr>
      </w:pPr>
    </w:p>
    <w:p w14:paraId="12F25612"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75DCA80F"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2D283825"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1F6FB74D" w14:textId="77777777" w:rsidR="001B37EE" w:rsidRDefault="001B37EE" w:rsidP="00A2495A">
      <w:pPr>
        <w:spacing w:after="0" w:line="240" w:lineRule="auto"/>
        <w:rPr>
          <w:rFonts w:ascii="Calibri" w:eastAsia="Times New Roman" w:hAnsi="Calibri" w:cs="Calibri"/>
          <w:b/>
          <w:sz w:val="32"/>
          <w:szCs w:val="32"/>
          <w:lang w:eastAsia="en-GB"/>
        </w:rPr>
      </w:pPr>
    </w:p>
    <w:sectPr w:rsidR="001B37EE" w:rsidSect="00CF694F">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FEFD4" w14:textId="77777777" w:rsidR="000F27D2" w:rsidRDefault="000F27D2" w:rsidP="0089702C">
      <w:pPr>
        <w:spacing w:after="0" w:line="240" w:lineRule="auto"/>
      </w:pPr>
      <w:r>
        <w:separator/>
      </w:r>
    </w:p>
  </w:endnote>
  <w:endnote w:type="continuationSeparator" w:id="0">
    <w:p w14:paraId="29D75811" w14:textId="77777777" w:rsidR="000F27D2" w:rsidRDefault="000F27D2" w:rsidP="0089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3435" w14:textId="0C1D0BE1" w:rsidR="000F27D2" w:rsidRDefault="000F27D2">
    <w:pPr>
      <w:pStyle w:val="Footer"/>
    </w:pPr>
    <w:r>
      <w:rPr>
        <w:noProof/>
        <w:lang w:eastAsia="en-GB"/>
      </w:rPr>
      <w:drawing>
        <wp:anchor distT="0" distB="0" distL="114300" distR="114300" simplePos="0" relativeHeight="251660288" behindDoc="1" locked="0" layoutInCell="1" allowOverlap="1" wp14:anchorId="515D6B1D" wp14:editId="66A00931">
          <wp:simplePos x="0" y="0"/>
          <wp:positionH relativeFrom="column">
            <wp:posOffset>-914400</wp:posOffset>
          </wp:positionH>
          <wp:positionV relativeFrom="paragraph">
            <wp:posOffset>-303530</wp:posOffset>
          </wp:positionV>
          <wp:extent cx="7632000" cy="932457"/>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000" cy="93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9FC4F" w14:textId="77777777" w:rsidR="000F27D2" w:rsidRDefault="000F27D2" w:rsidP="0089702C">
      <w:pPr>
        <w:spacing w:after="0" w:line="240" w:lineRule="auto"/>
      </w:pPr>
      <w:r>
        <w:separator/>
      </w:r>
    </w:p>
  </w:footnote>
  <w:footnote w:type="continuationSeparator" w:id="0">
    <w:p w14:paraId="451329AA" w14:textId="77777777" w:rsidR="000F27D2" w:rsidRDefault="000F27D2" w:rsidP="00897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1A61" w14:textId="3B4E5E1B" w:rsidR="000F27D2" w:rsidRDefault="000F27D2">
    <w:pPr>
      <w:pStyle w:val="Header"/>
    </w:pPr>
    <w:r>
      <w:rPr>
        <w:noProof/>
        <w:lang w:eastAsia="en-GB"/>
      </w:rPr>
      <w:drawing>
        <wp:anchor distT="0" distB="0" distL="114300" distR="114300" simplePos="0" relativeHeight="251659776" behindDoc="1" locked="0" layoutInCell="1" allowOverlap="1" wp14:anchorId="345B4E90" wp14:editId="270C9034">
          <wp:simplePos x="0" y="0"/>
          <wp:positionH relativeFrom="column">
            <wp:posOffset>-1181100</wp:posOffset>
          </wp:positionH>
          <wp:positionV relativeFrom="paragraph">
            <wp:posOffset>-20566380</wp:posOffset>
          </wp:positionV>
          <wp:extent cx="7820025" cy="11061065"/>
          <wp:effectExtent l="0" t="0" r="9525" b="698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025" cy="11061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E146" w14:textId="7E8A29FA" w:rsidR="000F27D2" w:rsidRDefault="000F27D2">
    <w:pPr>
      <w:pStyle w:val="Header"/>
    </w:pPr>
    <w:r>
      <w:rPr>
        <w:noProof/>
        <w:lang w:eastAsia="en-GB"/>
      </w:rPr>
      <w:drawing>
        <wp:anchor distT="0" distB="0" distL="114300" distR="114300" simplePos="0" relativeHeight="251658240" behindDoc="1" locked="0" layoutInCell="1" allowOverlap="1" wp14:anchorId="15795BF3" wp14:editId="5090A79C">
          <wp:simplePos x="0" y="0"/>
          <wp:positionH relativeFrom="column">
            <wp:posOffset>2714625</wp:posOffset>
          </wp:positionH>
          <wp:positionV relativeFrom="paragraph">
            <wp:posOffset>-325755</wp:posOffset>
          </wp:positionV>
          <wp:extent cx="3712210" cy="647765"/>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7663"/>
                  <a:stretch/>
                </pic:blipFill>
                <pic:spPr bwMode="auto">
                  <a:xfrm>
                    <a:off x="0" y="0"/>
                    <a:ext cx="3712210" cy="6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40363"/>
    <w:multiLevelType w:val="hybridMultilevel"/>
    <w:tmpl w:val="5854E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0B6232"/>
    <w:multiLevelType w:val="hybridMultilevel"/>
    <w:tmpl w:val="E6226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E84E2C"/>
    <w:multiLevelType w:val="hybridMultilevel"/>
    <w:tmpl w:val="81D68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CE1606"/>
    <w:multiLevelType w:val="hybridMultilevel"/>
    <w:tmpl w:val="18C6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E94D45"/>
    <w:multiLevelType w:val="hybridMultilevel"/>
    <w:tmpl w:val="1A4C4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2C"/>
    <w:rsid w:val="000136BA"/>
    <w:rsid w:val="00014F82"/>
    <w:rsid w:val="000926AD"/>
    <w:rsid w:val="000F27D2"/>
    <w:rsid w:val="000F4742"/>
    <w:rsid w:val="001172CB"/>
    <w:rsid w:val="001B37EE"/>
    <w:rsid w:val="002755EB"/>
    <w:rsid w:val="002D06CB"/>
    <w:rsid w:val="0035379A"/>
    <w:rsid w:val="0038661C"/>
    <w:rsid w:val="00402F6A"/>
    <w:rsid w:val="004B6E00"/>
    <w:rsid w:val="004C5671"/>
    <w:rsid w:val="00504FF2"/>
    <w:rsid w:val="005608B9"/>
    <w:rsid w:val="00580476"/>
    <w:rsid w:val="006431CD"/>
    <w:rsid w:val="00646090"/>
    <w:rsid w:val="0078188D"/>
    <w:rsid w:val="007C279C"/>
    <w:rsid w:val="007D1773"/>
    <w:rsid w:val="008757A8"/>
    <w:rsid w:val="0089702C"/>
    <w:rsid w:val="008B3F7E"/>
    <w:rsid w:val="008D6C7D"/>
    <w:rsid w:val="00933903"/>
    <w:rsid w:val="00954F71"/>
    <w:rsid w:val="009A5729"/>
    <w:rsid w:val="009B092E"/>
    <w:rsid w:val="009E7724"/>
    <w:rsid w:val="00A2495A"/>
    <w:rsid w:val="00AB4D60"/>
    <w:rsid w:val="00B22DE3"/>
    <w:rsid w:val="00B85331"/>
    <w:rsid w:val="00BC7F1D"/>
    <w:rsid w:val="00C25A94"/>
    <w:rsid w:val="00CD28D1"/>
    <w:rsid w:val="00CE6B6C"/>
    <w:rsid w:val="00CF694F"/>
    <w:rsid w:val="00E174C6"/>
    <w:rsid w:val="00E5224D"/>
    <w:rsid w:val="00EE1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1172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1172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96E508-79A2-412E-8D43-2CF4883EE8C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C7F3BBAB-AC62-47B9-9471-FCAF558D1059}">
      <dgm:prSet phldrT="[Text]" custT="1"/>
      <dgm:spPr>
        <a:xfrm>
          <a:off x="2132993" y="617867"/>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800" b="1">
              <a:solidFill>
                <a:srgbClr val="FF0000"/>
              </a:solidFill>
              <a:latin typeface="Calibri"/>
              <a:ea typeface="+mn-ea"/>
              <a:cs typeface="+mn-cs"/>
            </a:rPr>
            <a:t>Cardiology Team Leader</a:t>
          </a:r>
        </a:p>
      </dgm:t>
    </dgm:pt>
    <dgm:pt modelId="{29F1B4DB-EE7B-4191-AC70-2BC936203B04}" type="parTrans" cxnId="{40C862C9-DC51-472F-8AFB-559CA69D9AD5}">
      <dgm:prSet/>
      <dgm:spPr>
        <a:xfrm>
          <a:off x="2521267" y="435590"/>
          <a:ext cx="91440" cy="182277"/>
        </a:xfrm>
        <a:custGeom>
          <a:avLst/>
          <a:gdLst/>
          <a:ahLst/>
          <a:cxnLst/>
          <a:rect l="0" t="0" r="0" b="0"/>
          <a:pathLst>
            <a:path>
              <a:moveTo>
                <a:pt x="45720" y="0"/>
              </a:moveTo>
              <a:lnTo>
                <a:pt x="45720" y="18247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889EA5B1-81F4-4259-81CE-B2F0C7B8248E}" type="sibTrans" cxnId="{40C862C9-DC51-472F-8AFB-559CA69D9AD5}">
      <dgm:prSet/>
      <dgm:spPr/>
      <dgm:t>
        <a:bodyPr/>
        <a:lstStyle/>
        <a:p>
          <a:endParaRPr lang="en-GB"/>
        </a:p>
      </dgm:t>
    </dgm:pt>
    <dgm:pt modelId="{12210849-55D7-4969-91EC-5675B49264ED}">
      <dgm:prSet custT="1"/>
      <dgm:spPr>
        <a:xfrm>
          <a:off x="2132993" y="1596"/>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800">
              <a:solidFill>
                <a:sysClr val="window" lastClr="FFFFFF"/>
              </a:solidFill>
              <a:latin typeface="Calibri"/>
              <a:ea typeface="+mn-ea"/>
              <a:cs typeface="+mn-cs"/>
            </a:rPr>
            <a:t>Reporting</a:t>
          </a:r>
          <a:r>
            <a:rPr lang="en-GB" sz="2700">
              <a:solidFill>
                <a:sysClr val="window" lastClr="FFFFFF"/>
              </a:solidFill>
              <a:latin typeface="Calibri"/>
              <a:ea typeface="+mn-ea"/>
              <a:cs typeface="+mn-cs"/>
            </a:rPr>
            <a:t> </a:t>
          </a:r>
          <a:r>
            <a:rPr lang="en-GB" sz="1800">
              <a:solidFill>
                <a:sysClr val="window" lastClr="FFFFFF"/>
              </a:solidFill>
              <a:latin typeface="Calibri"/>
              <a:ea typeface="+mn-ea"/>
              <a:cs typeface="+mn-cs"/>
            </a:rPr>
            <a:t>To</a:t>
          </a:r>
        </a:p>
      </dgm:t>
    </dgm:pt>
    <dgm:pt modelId="{890CA3D3-4D96-405A-9D14-FC5ACA60B149}" type="parTrans" cxnId="{A3188B5A-3D88-4C2F-8978-0AAEDCF9319A}">
      <dgm:prSet/>
      <dgm:spPr/>
      <dgm:t>
        <a:bodyPr/>
        <a:lstStyle/>
        <a:p>
          <a:endParaRPr lang="en-GB"/>
        </a:p>
      </dgm:t>
    </dgm:pt>
    <dgm:pt modelId="{3976032C-23A3-4D2C-9729-2F3B586A0CF6}" type="sibTrans" cxnId="{A3188B5A-3D88-4C2F-8978-0AAEDCF9319A}">
      <dgm:prSet/>
      <dgm:spPr/>
      <dgm:t>
        <a:bodyPr/>
        <a:lstStyle/>
        <a:p>
          <a:endParaRPr lang="en-GB"/>
        </a:p>
      </dgm:t>
    </dgm:pt>
    <dgm:pt modelId="{48A46858-5518-44E8-AF78-C0D6F0E1B45A}" type="pres">
      <dgm:prSet presAssocID="{5496E508-79A2-412E-8D43-2CF4883EE8C3}" presName="hierChild1" presStyleCnt="0">
        <dgm:presLayoutVars>
          <dgm:orgChart val="1"/>
          <dgm:chPref val="1"/>
          <dgm:dir/>
          <dgm:animOne val="branch"/>
          <dgm:animLvl val="lvl"/>
          <dgm:resizeHandles/>
        </dgm:presLayoutVars>
      </dgm:prSet>
      <dgm:spPr/>
      <dgm:t>
        <a:bodyPr/>
        <a:lstStyle/>
        <a:p>
          <a:endParaRPr lang="en-GB"/>
        </a:p>
      </dgm:t>
    </dgm:pt>
    <dgm:pt modelId="{20613957-2CBD-40F3-B471-604A1AA90157}" type="pres">
      <dgm:prSet presAssocID="{12210849-55D7-4969-91EC-5675B49264ED}" presName="hierRoot1" presStyleCnt="0">
        <dgm:presLayoutVars>
          <dgm:hierBranch val="init"/>
        </dgm:presLayoutVars>
      </dgm:prSet>
      <dgm:spPr/>
    </dgm:pt>
    <dgm:pt modelId="{CB62F99F-EC8E-4E65-9DB9-B7E5B4E4F697}" type="pres">
      <dgm:prSet presAssocID="{12210849-55D7-4969-91EC-5675B49264ED}" presName="rootComposite1" presStyleCnt="0"/>
      <dgm:spPr/>
    </dgm:pt>
    <dgm:pt modelId="{CF996F04-FF09-408E-9F36-FAAB29D98450}" type="pres">
      <dgm:prSet presAssocID="{12210849-55D7-4969-91EC-5675B49264ED}" presName="rootText1" presStyleLbl="node0" presStyleIdx="0" presStyleCnt="1">
        <dgm:presLayoutVars>
          <dgm:chPref val="3"/>
        </dgm:presLayoutVars>
      </dgm:prSet>
      <dgm:spPr>
        <a:prstGeom prst="rect">
          <a:avLst/>
        </a:prstGeom>
      </dgm:spPr>
      <dgm:t>
        <a:bodyPr/>
        <a:lstStyle/>
        <a:p>
          <a:endParaRPr lang="en-GB"/>
        </a:p>
      </dgm:t>
    </dgm:pt>
    <dgm:pt modelId="{0D474947-6298-4467-B76A-1232214964E3}" type="pres">
      <dgm:prSet presAssocID="{12210849-55D7-4969-91EC-5675B49264ED}" presName="rootConnector1" presStyleLbl="node1" presStyleIdx="0" presStyleCnt="0"/>
      <dgm:spPr/>
      <dgm:t>
        <a:bodyPr/>
        <a:lstStyle/>
        <a:p>
          <a:endParaRPr lang="en-GB"/>
        </a:p>
      </dgm:t>
    </dgm:pt>
    <dgm:pt modelId="{89A2D356-CC0F-462C-BE66-69BDBF369133}" type="pres">
      <dgm:prSet presAssocID="{12210849-55D7-4969-91EC-5675B49264ED}" presName="hierChild2" presStyleCnt="0"/>
      <dgm:spPr/>
    </dgm:pt>
    <dgm:pt modelId="{F22DB03A-55F6-4798-AF83-8E8764592462}" type="pres">
      <dgm:prSet presAssocID="{29F1B4DB-EE7B-4191-AC70-2BC936203B04}" presName="Name37" presStyleLbl="parChTrans1D2" presStyleIdx="0" presStyleCnt="1"/>
      <dgm:spPr>
        <a:custGeom>
          <a:avLst/>
          <a:gdLst/>
          <a:ahLst/>
          <a:cxnLst/>
          <a:rect l="0" t="0" r="0" b="0"/>
          <a:pathLst>
            <a:path>
              <a:moveTo>
                <a:pt x="45720" y="0"/>
              </a:moveTo>
              <a:lnTo>
                <a:pt x="45720" y="182479"/>
              </a:lnTo>
            </a:path>
          </a:pathLst>
        </a:custGeom>
      </dgm:spPr>
      <dgm:t>
        <a:bodyPr/>
        <a:lstStyle/>
        <a:p>
          <a:endParaRPr lang="en-GB"/>
        </a:p>
      </dgm:t>
    </dgm:pt>
    <dgm:pt modelId="{DFAB09DE-BF0B-4E25-A8D6-33B45BC8F1D7}" type="pres">
      <dgm:prSet presAssocID="{C7F3BBAB-AC62-47B9-9471-FCAF558D1059}" presName="hierRoot2" presStyleCnt="0">
        <dgm:presLayoutVars>
          <dgm:hierBranch val="init"/>
        </dgm:presLayoutVars>
      </dgm:prSet>
      <dgm:spPr/>
    </dgm:pt>
    <dgm:pt modelId="{A3D74207-DDD0-4D20-95B2-437AA6668C5F}" type="pres">
      <dgm:prSet presAssocID="{C7F3BBAB-AC62-47B9-9471-FCAF558D1059}" presName="rootComposite" presStyleCnt="0"/>
      <dgm:spPr/>
    </dgm:pt>
    <dgm:pt modelId="{2B2B4A55-8CA2-4047-B04B-0783FEA00EC4}" type="pres">
      <dgm:prSet presAssocID="{C7F3BBAB-AC62-47B9-9471-FCAF558D1059}" presName="rootText" presStyleLbl="node2" presStyleIdx="0" presStyleCnt="1">
        <dgm:presLayoutVars>
          <dgm:chPref val="3"/>
        </dgm:presLayoutVars>
      </dgm:prSet>
      <dgm:spPr>
        <a:prstGeom prst="rect">
          <a:avLst/>
        </a:prstGeom>
      </dgm:spPr>
      <dgm:t>
        <a:bodyPr/>
        <a:lstStyle/>
        <a:p>
          <a:endParaRPr lang="en-GB"/>
        </a:p>
      </dgm:t>
    </dgm:pt>
    <dgm:pt modelId="{4EE2AA8C-A8C7-455B-B8A3-2C978B0A7298}" type="pres">
      <dgm:prSet presAssocID="{C7F3BBAB-AC62-47B9-9471-FCAF558D1059}" presName="rootConnector" presStyleLbl="node2" presStyleIdx="0" presStyleCnt="1"/>
      <dgm:spPr/>
      <dgm:t>
        <a:bodyPr/>
        <a:lstStyle/>
        <a:p>
          <a:endParaRPr lang="en-GB"/>
        </a:p>
      </dgm:t>
    </dgm:pt>
    <dgm:pt modelId="{710DFDBF-3B6C-47E8-9A89-D5E63A8D7472}" type="pres">
      <dgm:prSet presAssocID="{C7F3BBAB-AC62-47B9-9471-FCAF558D1059}" presName="hierChild4" presStyleCnt="0"/>
      <dgm:spPr/>
    </dgm:pt>
    <dgm:pt modelId="{8C167B4D-CE1E-461F-971C-128C33A8F547}" type="pres">
      <dgm:prSet presAssocID="{C7F3BBAB-AC62-47B9-9471-FCAF558D1059}" presName="hierChild5" presStyleCnt="0"/>
      <dgm:spPr/>
    </dgm:pt>
    <dgm:pt modelId="{F15FAE82-480E-47E6-B756-8EABE67FE767}" type="pres">
      <dgm:prSet presAssocID="{12210849-55D7-4969-91EC-5675B49264ED}" presName="hierChild3" presStyleCnt="0"/>
      <dgm:spPr/>
    </dgm:pt>
  </dgm:ptLst>
  <dgm:cxnLst>
    <dgm:cxn modelId="{5C3FE456-9A40-4FCD-89CA-199064D053DF}" type="presOf" srcId="{12210849-55D7-4969-91EC-5675B49264ED}" destId="{0D474947-6298-4467-B76A-1232214964E3}" srcOrd="1" destOrd="0" presId="urn:microsoft.com/office/officeart/2005/8/layout/orgChart1"/>
    <dgm:cxn modelId="{59C72350-FE13-4B6D-B2C5-92E9BB704282}" type="presOf" srcId="{29F1B4DB-EE7B-4191-AC70-2BC936203B04}" destId="{F22DB03A-55F6-4798-AF83-8E8764592462}" srcOrd="0" destOrd="0" presId="urn:microsoft.com/office/officeart/2005/8/layout/orgChart1"/>
    <dgm:cxn modelId="{13C76B90-4B22-4B6F-875C-4CC0F1652999}" type="presOf" srcId="{C7F3BBAB-AC62-47B9-9471-FCAF558D1059}" destId="{2B2B4A55-8CA2-4047-B04B-0783FEA00EC4}" srcOrd="0" destOrd="0" presId="urn:microsoft.com/office/officeart/2005/8/layout/orgChart1"/>
    <dgm:cxn modelId="{539DB41B-8EE0-4470-BC5A-93C3EA36411A}" type="presOf" srcId="{5496E508-79A2-412E-8D43-2CF4883EE8C3}" destId="{48A46858-5518-44E8-AF78-C0D6F0E1B45A}" srcOrd="0" destOrd="0" presId="urn:microsoft.com/office/officeart/2005/8/layout/orgChart1"/>
    <dgm:cxn modelId="{A3188B5A-3D88-4C2F-8978-0AAEDCF9319A}" srcId="{5496E508-79A2-412E-8D43-2CF4883EE8C3}" destId="{12210849-55D7-4969-91EC-5675B49264ED}" srcOrd="0" destOrd="0" parTransId="{890CA3D3-4D96-405A-9D14-FC5ACA60B149}" sibTransId="{3976032C-23A3-4D2C-9729-2F3B586A0CF6}"/>
    <dgm:cxn modelId="{EC29B78F-D651-4B1D-B3B9-4BC535121221}" type="presOf" srcId="{C7F3BBAB-AC62-47B9-9471-FCAF558D1059}" destId="{4EE2AA8C-A8C7-455B-B8A3-2C978B0A7298}" srcOrd="1" destOrd="0" presId="urn:microsoft.com/office/officeart/2005/8/layout/orgChart1"/>
    <dgm:cxn modelId="{40C862C9-DC51-472F-8AFB-559CA69D9AD5}" srcId="{12210849-55D7-4969-91EC-5675B49264ED}" destId="{C7F3BBAB-AC62-47B9-9471-FCAF558D1059}" srcOrd="0" destOrd="0" parTransId="{29F1B4DB-EE7B-4191-AC70-2BC936203B04}" sibTransId="{889EA5B1-81F4-4259-81CE-B2F0C7B8248E}"/>
    <dgm:cxn modelId="{474A4210-FDAE-4CA1-BFB8-178C64ADE5F5}" type="presOf" srcId="{12210849-55D7-4969-91EC-5675B49264ED}" destId="{CF996F04-FF09-408E-9F36-FAAB29D98450}" srcOrd="0" destOrd="0" presId="urn:microsoft.com/office/officeart/2005/8/layout/orgChart1"/>
    <dgm:cxn modelId="{6C121A67-CDE7-4BF7-BECC-CB3C80F6B4FD}" type="presParOf" srcId="{48A46858-5518-44E8-AF78-C0D6F0E1B45A}" destId="{20613957-2CBD-40F3-B471-604A1AA90157}" srcOrd="0" destOrd="0" presId="urn:microsoft.com/office/officeart/2005/8/layout/orgChart1"/>
    <dgm:cxn modelId="{0447DC5B-9B59-446E-B4DF-9ECC512C7054}" type="presParOf" srcId="{20613957-2CBD-40F3-B471-604A1AA90157}" destId="{CB62F99F-EC8E-4E65-9DB9-B7E5B4E4F697}" srcOrd="0" destOrd="0" presId="urn:microsoft.com/office/officeart/2005/8/layout/orgChart1"/>
    <dgm:cxn modelId="{C45F9773-8403-4994-8092-C72E9AD750A6}" type="presParOf" srcId="{CB62F99F-EC8E-4E65-9DB9-B7E5B4E4F697}" destId="{CF996F04-FF09-408E-9F36-FAAB29D98450}" srcOrd="0" destOrd="0" presId="urn:microsoft.com/office/officeart/2005/8/layout/orgChart1"/>
    <dgm:cxn modelId="{6646EEED-0B92-4893-8477-02B9A7B992EE}" type="presParOf" srcId="{CB62F99F-EC8E-4E65-9DB9-B7E5B4E4F697}" destId="{0D474947-6298-4467-B76A-1232214964E3}" srcOrd="1" destOrd="0" presId="urn:microsoft.com/office/officeart/2005/8/layout/orgChart1"/>
    <dgm:cxn modelId="{C19437BF-7B39-4433-8D9A-41DB8308381D}" type="presParOf" srcId="{20613957-2CBD-40F3-B471-604A1AA90157}" destId="{89A2D356-CC0F-462C-BE66-69BDBF369133}" srcOrd="1" destOrd="0" presId="urn:microsoft.com/office/officeart/2005/8/layout/orgChart1"/>
    <dgm:cxn modelId="{332C8ADB-D541-4CFA-BB67-89743C5CA9D8}" type="presParOf" srcId="{89A2D356-CC0F-462C-BE66-69BDBF369133}" destId="{F22DB03A-55F6-4798-AF83-8E8764592462}" srcOrd="0" destOrd="0" presId="urn:microsoft.com/office/officeart/2005/8/layout/orgChart1"/>
    <dgm:cxn modelId="{67900D96-6CAB-4CAA-B739-6C85CF193598}" type="presParOf" srcId="{89A2D356-CC0F-462C-BE66-69BDBF369133}" destId="{DFAB09DE-BF0B-4E25-A8D6-33B45BC8F1D7}" srcOrd="1" destOrd="0" presId="urn:microsoft.com/office/officeart/2005/8/layout/orgChart1"/>
    <dgm:cxn modelId="{A639CF22-B8F0-4BA6-B0A1-762F96A7A68E}" type="presParOf" srcId="{DFAB09DE-BF0B-4E25-A8D6-33B45BC8F1D7}" destId="{A3D74207-DDD0-4D20-95B2-437AA6668C5F}" srcOrd="0" destOrd="0" presId="urn:microsoft.com/office/officeart/2005/8/layout/orgChart1"/>
    <dgm:cxn modelId="{D4E9AEAA-7541-47F7-84E2-242A4E5E6AB6}" type="presParOf" srcId="{A3D74207-DDD0-4D20-95B2-437AA6668C5F}" destId="{2B2B4A55-8CA2-4047-B04B-0783FEA00EC4}" srcOrd="0" destOrd="0" presId="urn:microsoft.com/office/officeart/2005/8/layout/orgChart1"/>
    <dgm:cxn modelId="{F41AA353-9AAE-49A9-9B80-51BC35793EC8}" type="presParOf" srcId="{A3D74207-DDD0-4D20-95B2-437AA6668C5F}" destId="{4EE2AA8C-A8C7-455B-B8A3-2C978B0A7298}" srcOrd="1" destOrd="0" presId="urn:microsoft.com/office/officeart/2005/8/layout/orgChart1"/>
    <dgm:cxn modelId="{25535DCD-66EC-4530-9537-B19D55F45E15}" type="presParOf" srcId="{DFAB09DE-BF0B-4E25-A8D6-33B45BC8F1D7}" destId="{710DFDBF-3B6C-47E8-9A89-D5E63A8D7472}" srcOrd="1" destOrd="0" presId="urn:microsoft.com/office/officeart/2005/8/layout/orgChart1"/>
    <dgm:cxn modelId="{2AFB3950-E4AC-4AFB-B7C8-C93B146E90E8}" type="presParOf" srcId="{DFAB09DE-BF0B-4E25-A8D6-33B45BC8F1D7}" destId="{8C167B4D-CE1E-461F-971C-128C33A8F547}" srcOrd="2" destOrd="0" presId="urn:microsoft.com/office/officeart/2005/8/layout/orgChart1"/>
    <dgm:cxn modelId="{F8016BAD-FB68-4203-B7EB-1DFF4081957A}" type="presParOf" srcId="{20613957-2CBD-40F3-B471-604A1AA90157}" destId="{F15FAE82-480E-47E6-B756-8EABE67FE76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DB03A-55F6-4798-AF83-8E8764592462}">
      <dsp:nvSpPr>
        <dsp:cNvPr id="0" name=""/>
        <dsp:cNvSpPr/>
      </dsp:nvSpPr>
      <dsp:spPr>
        <a:xfrm>
          <a:off x="2521267" y="944929"/>
          <a:ext cx="91440" cy="396140"/>
        </a:xfrm>
        <a:custGeom>
          <a:avLst/>
          <a:gdLst/>
          <a:ahLst/>
          <a:cxnLst/>
          <a:rect l="0" t="0" r="0" b="0"/>
          <a:pathLst>
            <a:path>
              <a:moveTo>
                <a:pt x="45720" y="0"/>
              </a:moveTo>
              <a:lnTo>
                <a:pt x="45720" y="18247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996F04-FF09-408E-9F36-FAAB29D98450}">
      <dsp:nvSpPr>
        <dsp:cNvPr id="0" name=""/>
        <dsp:cNvSpPr/>
      </dsp:nvSpPr>
      <dsp:spPr>
        <a:xfrm>
          <a:off x="1623795" y="1737"/>
          <a:ext cx="1886384" cy="94319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kern="1200">
              <a:solidFill>
                <a:sysClr val="window" lastClr="FFFFFF"/>
              </a:solidFill>
              <a:latin typeface="Calibri"/>
              <a:ea typeface="+mn-ea"/>
              <a:cs typeface="+mn-cs"/>
            </a:rPr>
            <a:t>Reporting</a:t>
          </a:r>
          <a:r>
            <a:rPr lang="en-GB" sz="2700" kern="1200">
              <a:solidFill>
                <a:sysClr val="window" lastClr="FFFFFF"/>
              </a:solidFill>
              <a:latin typeface="Calibri"/>
              <a:ea typeface="+mn-ea"/>
              <a:cs typeface="+mn-cs"/>
            </a:rPr>
            <a:t> </a:t>
          </a:r>
          <a:r>
            <a:rPr lang="en-GB" sz="1800" kern="1200">
              <a:solidFill>
                <a:sysClr val="window" lastClr="FFFFFF"/>
              </a:solidFill>
              <a:latin typeface="Calibri"/>
              <a:ea typeface="+mn-ea"/>
              <a:cs typeface="+mn-cs"/>
            </a:rPr>
            <a:t>To</a:t>
          </a:r>
        </a:p>
      </dsp:txBody>
      <dsp:txXfrm>
        <a:off x="1623795" y="1737"/>
        <a:ext cx="1886384" cy="943192"/>
      </dsp:txXfrm>
    </dsp:sp>
    <dsp:sp modelId="{2B2B4A55-8CA2-4047-B04B-0783FEA00EC4}">
      <dsp:nvSpPr>
        <dsp:cNvPr id="0" name=""/>
        <dsp:cNvSpPr/>
      </dsp:nvSpPr>
      <dsp:spPr>
        <a:xfrm>
          <a:off x="1623795" y="1341070"/>
          <a:ext cx="1886384" cy="94319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GB" sz="1800" b="1" kern="1200">
              <a:solidFill>
                <a:srgbClr val="FF0000"/>
              </a:solidFill>
              <a:latin typeface="Calibri"/>
              <a:ea typeface="+mn-ea"/>
              <a:cs typeface="+mn-cs"/>
            </a:rPr>
            <a:t>Cardiology Team Leader</a:t>
          </a:r>
        </a:p>
      </dsp:txBody>
      <dsp:txXfrm>
        <a:off x="1623795" y="1341070"/>
        <a:ext cx="1886384" cy="9431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2D006-56CD-473F-9CA9-FAD27FF18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634BB73E</Template>
  <TotalTime>1</TotalTime>
  <Pages>7</Pages>
  <Words>1146</Words>
  <Characters>6535</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Ricketts</dc:creator>
  <cp:lastModifiedBy>Clare Dargie</cp:lastModifiedBy>
  <cp:revision>2</cp:revision>
  <dcterms:created xsi:type="dcterms:W3CDTF">2022-09-02T12:00:00Z</dcterms:created>
  <dcterms:modified xsi:type="dcterms:W3CDTF">2022-09-02T12:00:00Z</dcterms:modified>
</cp:coreProperties>
</file>