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2DBD8" w14:textId="216B5E17" w:rsidR="0089702C" w:rsidRDefault="0089702C">
      <w:r>
        <w:rPr>
          <w:noProof/>
          <w:lang w:eastAsia="en-GB"/>
        </w:rPr>
        <w:drawing>
          <wp:anchor distT="0" distB="0" distL="114300" distR="114300" simplePos="0" relativeHeight="251661824" behindDoc="1" locked="0" layoutInCell="1" allowOverlap="1" wp14:anchorId="2F67C185" wp14:editId="09C59451">
            <wp:simplePos x="0" y="0"/>
            <wp:positionH relativeFrom="column">
              <wp:posOffset>-904875</wp:posOffset>
            </wp:positionH>
            <wp:positionV relativeFrom="paragraph">
              <wp:posOffset>-904875</wp:posOffset>
            </wp:positionV>
            <wp:extent cx="7543800" cy="10666582"/>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43800" cy="10666582"/>
                    </a:xfrm>
                    <a:prstGeom prst="rect">
                      <a:avLst/>
                    </a:prstGeom>
                  </pic:spPr>
                </pic:pic>
              </a:graphicData>
            </a:graphic>
            <wp14:sizeRelH relativeFrom="page">
              <wp14:pctWidth>0</wp14:pctWidth>
            </wp14:sizeRelH>
            <wp14:sizeRelV relativeFrom="page">
              <wp14:pctHeight>0</wp14:pctHeight>
            </wp14:sizeRelV>
          </wp:anchor>
        </w:drawing>
      </w:r>
    </w:p>
    <w:p w14:paraId="131A479C" w14:textId="5FAD9649" w:rsidR="0089702C" w:rsidRDefault="0089702C">
      <w:r>
        <w:br w:type="page"/>
      </w:r>
    </w:p>
    <w:p w14:paraId="6CB54E73" w14:textId="17370F6C" w:rsidR="008757A8" w:rsidRDefault="008757A8">
      <w:r>
        <w:rPr>
          <w:noProof/>
          <w:lang w:eastAsia="en-GB"/>
        </w:rPr>
        <w:lastRenderedPageBreak/>
        <w:drawing>
          <wp:anchor distT="0" distB="0" distL="114300" distR="114300" simplePos="0" relativeHeight="251662336" behindDoc="1" locked="0" layoutInCell="1" allowOverlap="1" wp14:anchorId="36575004" wp14:editId="32CEA0E6">
            <wp:simplePos x="0" y="0"/>
            <wp:positionH relativeFrom="column">
              <wp:posOffset>-904875</wp:posOffset>
            </wp:positionH>
            <wp:positionV relativeFrom="paragraph">
              <wp:posOffset>-904875</wp:posOffset>
            </wp:positionV>
            <wp:extent cx="7545727" cy="10672616"/>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5727" cy="10672616"/>
                    </a:xfrm>
                    <a:prstGeom prst="rect">
                      <a:avLst/>
                    </a:prstGeom>
                  </pic:spPr>
                </pic:pic>
              </a:graphicData>
            </a:graphic>
            <wp14:sizeRelH relativeFrom="page">
              <wp14:pctWidth>0</wp14:pctWidth>
            </wp14:sizeRelH>
            <wp14:sizeRelV relativeFrom="page">
              <wp14:pctHeight>0</wp14:pctHeight>
            </wp14:sizeRelV>
          </wp:anchor>
        </w:drawing>
      </w:r>
    </w:p>
    <w:p w14:paraId="04CE6A33" w14:textId="43E99076" w:rsidR="00B22DE3" w:rsidRDefault="00B22DE3">
      <w:r>
        <w:br w:type="page"/>
      </w:r>
    </w:p>
    <w:p w14:paraId="3960D764" w14:textId="77777777" w:rsidR="00CF694F" w:rsidRDefault="00CF694F">
      <w:pPr>
        <w:sectPr w:rsidR="00CF694F" w:rsidSect="00CF694F">
          <w:headerReference w:type="default" r:id="rId10"/>
          <w:pgSz w:w="11906" w:h="16838"/>
          <w:pgMar w:top="1440" w:right="1440" w:bottom="1440" w:left="1440" w:header="708" w:footer="708" w:gutter="0"/>
          <w:cols w:space="708"/>
          <w:docGrid w:linePitch="360"/>
        </w:sectPr>
      </w:pPr>
    </w:p>
    <w:p w14:paraId="30AEB822" w14:textId="77777777" w:rsidR="00A2495A" w:rsidRPr="00A2495A" w:rsidRDefault="00A2495A" w:rsidP="00A2495A">
      <w:pPr>
        <w:spacing w:after="0" w:line="240" w:lineRule="auto"/>
        <w:rPr>
          <w:rFonts w:ascii="Calibri" w:eastAsia="Times New Roman" w:hAnsi="Calibri" w:cs="Calibri"/>
          <w:b/>
          <w:sz w:val="28"/>
          <w:szCs w:val="28"/>
          <w:lang w:eastAsia="en-GB"/>
        </w:rPr>
      </w:pPr>
      <w:r w:rsidRPr="00A2495A">
        <w:rPr>
          <w:rFonts w:ascii="Calibri" w:eastAsia="Times New Roman" w:hAnsi="Calibri" w:cs="Calibri"/>
          <w:b/>
          <w:sz w:val="28"/>
          <w:szCs w:val="28"/>
          <w:lang w:eastAsia="en-GB"/>
        </w:rPr>
        <w:lastRenderedPageBreak/>
        <w:t>JOB DESCRIPTION</w:t>
      </w:r>
    </w:p>
    <w:p w14:paraId="39DAAEEB" w14:textId="77777777" w:rsidR="00A2495A" w:rsidRPr="00A2495A" w:rsidRDefault="00A2495A" w:rsidP="00A2495A">
      <w:pPr>
        <w:spacing w:after="0" w:line="240" w:lineRule="auto"/>
        <w:rPr>
          <w:rFonts w:ascii="Calibri" w:eastAsia="Times New Roman" w:hAnsi="Calibri" w:cs="Calibri"/>
          <w:lang w:eastAsia="en-G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7666"/>
      </w:tblGrid>
      <w:tr w:rsidR="00A2495A" w:rsidRPr="00A2495A" w14:paraId="274A6CC1" w14:textId="77777777" w:rsidTr="0035379A">
        <w:tc>
          <w:tcPr>
            <w:tcW w:w="2399" w:type="dxa"/>
            <w:shd w:val="clear" w:color="auto" w:fill="auto"/>
          </w:tcPr>
          <w:p w14:paraId="15753A8D"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Job Title</w:t>
            </w:r>
          </w:p>
        </w:tc>
        <w:tc>
          <w:tcPr>
            <w:tcW w:w="7666" w:type="dxa"/>
            <w:shd w:val="clear" w:color="auto" w:fill="auto"/>
          </w:tcPr>
          <w:p w14:paraId="4D53EA25" w14:textId="263CE401" w:rsidR="00A2495A" w:rsidRPr="00A2495A" w:rsidRDefault="00557348" w:rsidP="00A2495A">
            <w:pPr>
              <w:spacing w:after="0" w:line="240" w:lineRule="auto"/>
              <w:rPr>
                <w:rFonts w:ascii="Calibri" w:eastAsia="Times New Roman" w:hAnsi="Calibri" w:cs="Calibri"/>
                <w:lang w:eastAsia="en-GB"/>
              </w:rPr>
            </w:pPr>
            <w:r>
              <w:rPr>
                <w:rFonts w:ascii="Calibri" w:eastAsia="Times New Roman" w:hAnsi="Calibri" w:cs="Calibri"/>
                <w:lang w:eastAsia="en-GB"/>
              </w:rPr>
              <w:t>Paediatric Clinical Educator</w:t>
            </w:r>
          </w:p>
        </w:tc>
      </w:tr>
      <w:tr w:rsidR="00A2495A" w:rsidRPr="00A2495A" w14:paraId="2C6C5EF6" w14:textId="77777777" w:rsidTr="0035379A">
        <w:tc>
          <w:tcPr>
            <w:tcW w:w="2399" w:type="dxa"/>
            <w:shd w:val="clear" w:color="auto" w:fill="auto"/>
          </w:tcPr>
          <w:p w14:paraId="6D3ADD63"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Pay Band</w:t>
            </w:r>
          </w:p>
        </w:tc>
        <w:tc>
          <w:tcPr>
            <w:tcW w:w="7666" w:type="dxa"/>
            <w:shd w:val="clear" w:color="auto" w:fill="auto"/>
          </w:tcPr>
          <w:p w14:paraId="064BFE6D" w14:textId="0903D0D6" w:rsidR="00A2495A" w:rsidRPr="00A2495A" w:rsidRDefault="00557348" w:rsidP="00A2495A">
            <w:pPr>
              <w:spacing w:after="0" w:line="240" w:lineRule="auto"/>
              <w:rPr>
                <w:rFonts w:ascii="Calibri" w:eastAsia="Times New Roman" w:hAnsi="Calibri" w:cs="Calibri"/>
                <w:lang w:eastAsia="en-GB"/>
              </w:rPr>
            </w:pPr>
            <w:r>
              <w:rPr>
                <w:rFonts w:ascii="Calibri" w:eastAsia="Times New Roman" w:hAnsi="Calibri" w:cs="Calibri"/>
                <w:lang w:eastAsia="en-GB"/>
              </w:rPr>
              <w:t>6</w:t>
            </w:r>
          </w:p>
        </w:tc>
      </w:tr>
      <w:tr w:rsidR="00A2495A" w:rsidRPr="00A2495A" w14:paraId="1DED09F6" w14:textId="77777777" w:rsidTr="0035379A">
        <w:tc>
          <w:tcPr>
            <w:tcW w:w="2399" w:type="dxa"/>
            <w:shd w:val="clear" w:color="auto" w:fill="auto"/>
          </w:tcPr>
          <w:p w14:paraId="5483C228"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Department</w:t>
            </w:r>
          </w:p>
        </w:tc>
        <w:tc>
          <w:tcPr>
            <w:tcW w:w="7666" w:type="dxa"/>
            <w:shd w:val="clear" w:color="auto" w:fill="auto"/>
          </w:tcPr>
          <w:p w14:paraId="5DBC5A9C" w14:textId="31EBF0A0" w:rsidR="00A2495A" w:rsidRPr="00A2495A" w:rsidRDefault="00557348" w:rsidP="00A2495A">
            <w:pPr>
              <w:spacing w:after="0" w:line="240" w:lineRule="auto"/>
              <w:rPr>
                <w:rFonts w:ascii="Calibri" w:eastAsia="Times New Roman" w:hAnsi="Calibri" w:cs="Calibri"/>
                <w:lang w:eastAsia="en-GB"/>
              </w:rPr>
            </w:pPr>
            <w:r>
              <w:rPr>
                <w:rFonts w:ascii="Calibri" w:eastAsia="Times New Roman" w:hAnsi="Calibri" w:cs="Calibri"/>
                <w:lang w:eastAsia="en-GB"/>
              </w:rPr>
              <w:t>Paediatrics</w:t>
            </w:r>
          </w:p>
        </w:tc>
      </w:tr>
      <w:tr w:rsidR="00A2495A" w:rsidRPr="00A2495A" w14:paraId="28B451D9" w14:textId="77777777" w:rsidTr="0035379A">
        <w:tc>
          <w:tcPr>
            <w:tcW w:w="2399" w:type="dxa"/>
            <w:shd w:val="clear" w:color="auto" w:fill="auto"/>
          </w:tcPr>
          <w:p w14:paraId="29A3DC70"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Division </w:t>
            </w:r>
          </w:p>
        </w:tc>
        <w:tc>
          <w:tcPr>
            <w:tcW w:w="7666" w:type="dxa"/>
            <w:shd w:val="clear" w:color="auto" w:fill="auto"/>
          </w:tcPr>
          <w:p w14:paraId="0E4C85C3" w14:textId="437AE77E" w:rsidR="00A2495A" w:rsidRPr="00A2495A" w:rsidRDefault="00557348" w:rsidP="00A2495A">
            <w:pPr>
              <w:spacing w:after="0" w:line="240" w:lineRule="auto"/>
              <w:rPr>
                <w:rFonts w:ascii="Calibri" w:eastAsia="Times New Roman" w:hAnsi="Calibri" w:cs="Calibri"/>
                <w:lang w:eastAsia="en-GB"/>
              </w:rPr>
            </w:pPr>
            <w:r>
              <w:rPr>
                <w:rFonts w:ascii="Calibri" w:eastAsia="Times New Roman" w:hAnsi="Calibri" w:cs="Calibri"/>
                <w:lang w:eastAsia="en-GB"/>
              </w:rPr>
              <w:t>6</w:t>
            </w:r>
          </w:p>
        </w:tc>
      </w:tr>
      <w:tr w:rsidR="00A2495A" w:rsidRPr="00A2495A" w14:paraId="4F0A8DBD" w14:textId="77777777" w:rsidTr="0035379A">
        <w:tc>
          <w:tcPr>
            <w:tcW w:w="2399" w:type="dxa"/>
            <w:shd w:val="clear" w:color="auto" w:fill="auto"/>
          </w:tcPr>
          <w:p w14:paraId="28B4BAAA"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Reports to</w:t>
            </w:r>
          </w:p>
        </w:tc>
        <w:tc>
          <w:tcPr>
            <w:tcW w:w="7666" w:type="dxa"/>
            <w:shd w:val="clear" w:color="auto" w:fill="auto"/>
          </w:tcPr>
          <w:p w14:paraId="3869D484" w14:textId="4D2D07E3" w:rsidR="00A2495A" w:rsidRPr="00A2495A" w:rsidRDefault="00557348" w:rsidP="00A2495A">
            <w:pPr>
              <w:spacing w:after="0" w:line="240" w:lineRule="auto"/>
              <w:rPr>
                <w:rFonts w:ascii="Calibri" w:eastAsia="Times New Roman" w:hAnsi="Calibri" w:cs="Calibri"/>
                <w:lang w:eastAsia="en-GB"/>
              </w:rPr>
            </w:pPr>
            <w:r>
              <w:rPr>
                <w:rFonts w:ascii="Calibri" w:eastAsia="Times New Roman" w:hAnsi="Calibri" w:cs="Calibri"/>
                <w:lang w:eastAsia="en-GB"/>
              </w:rPr>
              <w:t>Paediatric Senior Clinical Educator</w:t>
            </w:r>
          </w:p>
        </w:tc>
      </w:tr>
      <w:tr w:rsidR="00A2495A" w:rsidRPr="00A2495A" w14:paraId="3A897F7A" w14:textId="77777777" w:rsidTr="0035379A">
        <w:tc>
          <w:tcPr>
            <w:tcW w:w="2399" w:type="dxa"/>
            <w:shd w:val="clear" w:color="auto" w:fill="auto"/>
          </w:tcPr>
          <w:p w14:paraId="62EC77EE"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Professionally Responsible to </w:t>
            </w:r>
          </w:p>
        </w:tc>
        <w:tc>
          <w:tcPr>
            <w:tcW w:w="7666" w:type="dxa"/>
            <w:shd w:val="clear" w:color="auto" w:fill="auto"/>
          </w:tcPr>
          <w:p w14:paraId="24C1D15C" w14:textId="29076A60" w:rsidR="00A2495A" w:rsidRPr="00A2495A" w:rsidRDefault="00557348" w:rsidP="00A2495A">
            <w:pPr>
              <w:spacing w:after="0" w:line="240" w:lineRule="auto"/>
              <w:rPr>
                <w:rFonts w:ascii="Calibri" w:eastAsia="Times New Roman" w:hAnsi="Calibri" w:cs="Calibri"/>
                <w:lang w:eastAsia="en-GB"/>
              </w:rPr>
            </w:pPr>
            <w:r>
              <w:rPr>
                <w:rFonts w:ascii="Calibri" w:eastAsia="Times New Roman" w:hAnsi="Calibri" w:cs="Calibri"/>
                <w:lang w:eastAsia="en-GB"/>
              </w:rPr>
              <w:t>Lead Nurse for CYP Workforce &amp; Education</w:t>
            </w:r>
          </w:p>
        </w:tc>
      </w:tr>
      <w:tr w:rsidR="00A2495A" w:rsidRPr="00A2495A" w14:paraId="4EB8A0F8" w14:textId="77777777" w:rsidTr="0035379A">
        <w:tc>
          <w:tcPr>
            <w:tcW w:w="10065" w:type="dxa"/>
            <w:gridSpan w:val="2"/>
            <w:shd w:val="clear" w:color="auto" w:fill="FBD4B4"/>
          </w:tcPr>
          <w:p w14:paraId="47EC48FB"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JOB SUMMARY</w:t>
            </w:r>
          </w:p>
        </w:tc>
      </w:tr>
      <w:tr w:rsidR="00A2495A" w:rsidRPr="00A2495A" w14:paraId="60BFA2E6" w14:textId="77777777" w:rsidTr="0035379A">
        <w:tc>
          <w:tcPr>
            <w:tcW w:w="10065" w:type="dxa"/>
            <w:gridSpan w:val="2"/>
            <w:shd w:val="clear" w:color="auto" w:fill="auto"/>
          </w:tcPr>
          <w:p w14:paraId="4898123F" w14:textId="795FFF6A" w:rsidR="00557348" w:rsidRPr="00557348" w:rsidRDefault="00557348" w:rsidP="00557348">
            <w:pPr>
              <w:tabs>
                <w:tab w:val="left" w:pos="-720"/>
              </w:tabs>
              <w:suppressAutoHyphens/>
              <w:spacing w:after="0" w:line="240" w:lineRule="auto"/>
              <w:ind w:right="-694"/>
              <w:rPr>
                <w:rFonts w:eastAsia="Times New Roman" w:cstheme="minorHAnsi"/>
                <w:spacing w:val="-3"/>
              </w:rPr>
            </w:pPr>
            <w:r w:rsidRPr="00557348">
              <w:rPr>
                <w:rFonts w:eastAsia="Times New Roman" w:cstheme="minorHAnsi"/>
                <w:spacing w:val="-3"/>
              </w:rPr>
              <w:t>As a Band 6 Clinician with a lead role in practice education, this role requires the post holder to</w:t>
            </w:r>
            <w:r w:rsidR="00AD296E">
              <w:rPr>
                <w:rFonts w:eastAsia="Times New Roman" w:cstheme="minorHAnsi"/>
                <w:spacing w:val="-3"/>
              </w:rPr>
              <w:t>:</w:t>
            </w:r>
          </w:p>
          <w:p w14:paraId="0D00E450" w14:textId="77777777" w:rsidR="00557348" w:rsidRPr="00557348" w:rsidRDefault="00557348" w:rsidP="00557348">
            <w:pPr>
              <w:tabs>
                <w:tab w:val="left" w:pos="-720"/>
              </w:tabs>
              <w:suppressAutoHyphens/>
              <w:spacing w:after="0" w:line="240" w:lineRule="auto"/>
              <w:ind w:right="-694"/>
              <w:rPr>
                <w:rFonts w:eastAsia="Times New Roman" w:cstheme="minorHAnsi"/>
                <w:spacing w:val="-3"/>
              </w:rPr>
            </w:pPr>
          </w:p>
          <w:p w14:paraId="76439A57" w14:textId="20D6DF87" w:rsidR="00557348" w:rsidRDefault="00557348" w:rsidP="00AD296E">
            <w:pPr>
              <w:pStyle w:val="ListParagraph"/>
              <w:numPr>
                <w:ilvl w:val="0"/>
                <w:numId w:val="2"/>
              </w:numPr>
              <w:spacing w:after="0"/>
              <w:rPr>
                <w:rFonts w:eastAsia="Times New Roman" w:cstheme="minorHAnsi"/>
                <w:spacing w:val="-3"/>
              </w:rPr>
            </w:pPr>
            <w:r w:rsidRPr="00AD296E">
              <w:rPr>
                <w:rFonts w:eastAsia="Times New Roman" w:cstheme="minorHAnsi"/>
                <w:spacing w:val="-3"/>
              </w:rPr>
              <w:t xml:space="preserve">Assist in the development, implementation and evaluation of education programmes delivered </w:t>
            </w:r>
            <w:r w:rsidR="00AD296E" w:rsidRPr="00AD296E">
              <w:rPr>
                <w:rFonts w:eastAsia="Times New Roman" w:cstheme="minorHAnsi"/>
                <w:spacing w:val="-3"/>
              </w:rPr>
              <w:t xml:space="preserve">to clinical staff working with children aged 0-16 </w:t>
            </w:r>
            <w:proofErr w:type="gramStart"/>
            <w:r w:rsidR="00AD296E" w:rsidRPr="00AD296E">
              <w:rPr>
                <w:rFonts w:eastAsia="Times New Roman" w:cstheme="minorHAnsi"/>
                <w:spacing w:val="-3"/>
              </w:rPr>
              <w:t xml:space="preserve">years </w:t>
            </w:r>
            <w:r w:rsidR="006032A7">
              <w:rPr>
                <w:rFonts w:eastAsia="Times New Roman" w:cstheme="minorHAnsi"/>
                <w:spacing w:val="-3"/>
              </w:rPr>
              <w:t xml:space="preserve"> at</w:t>
            </w:r>
            <w:proofErr w:type="gramEnd"/>
            <w:r w:rsidR="006032A7">
              <w:rPr>
                <w:rFonts w:eastAsia="Times New Roman" w:cstheme="minorHAnsi"/>
                <w:spacing w:val="-3"/>
              </w:rPr>
              <w:t xml:space="preserve"> UHB.</w:t>
            </w:r>
          </w:p>
          <w:p w14:paraId="6E49FC61" w14:textId="464F5985" w:rsidR="006032A7" w:rsidRDefault="006032A7" w:rsidP="00AD296E">
            <w:pPr>
              <w:pStyle w:val="ListParagraph"/>
              <w:numPr>
                <w:ilvl w:val="0"/>
                <w:numId w:val="2"/>
              </w:numPr>
              <w:spacing w:after="0"/>
              <w:rPr>
                <w:rFonts w:eastAsia="Times New Roman" w:cstheme="minorHAnsi"/>
                <w:spacing w:val="-3"/>
              </w:rPr>
            </w:pPr>
            <w:r>
              <w:rPr>
                <w:rFonts w:eastAsia="Times New Roman" w:cstheme="minorHAnsi"/>
                <w:spacing w:val="-3"/>
              </w:rPr>
              <w:t>Support the recruitment and retention of staff by providing clinical training and education that builds confidence and competence</w:t>
            </w:r>
          </w:p>
          <w:p w14:paraId="38C53BDF" w14:textId="3C4A23EB" w:rsidR="006032A7" w:rsidRDefault="006032A7" w:rsidP="00AD296E">
            <w:pPr>
              <w:pStyle w:val="ListParagraph"/>
              <w:numPr>
                <w:ilvl w:val="0"/>
                <w:numId w:val="2"/>
              </w:numPr>
              <w:spacing w:after="0"/>
              <w:rPr>
                <w:rFonts w:eastAsia="Times New Roman" w:cstheme="minorHAnsi"/>
                <w:spacing w:val="-3"/>
              </w:rPr>
            </w:pPr>
            <w:r>
              <w:rPr>
                <w:rFonts w:eastAsia="Times New Roman" w:cstheme="minorHAnsi"/>
                <w:spacing w:val="-3"/>
              </w:rPr>
              <w:t xml:space="preserve">Work collaboratively to provide a comprehensive induction for new recruits in Health Care Assistant, Trainee Nurse Associate, </w:t>
            </w:r>
            <w:proofErr w:type="gramStart"/>
            <w:r w:rsidR="009F1EC5">
              <w:rPr>
                <w:rFonts w:eastAsia="Times New Roman" w:cstheme="minorHAnsi"/>
                <w:spacing w:val="-3"/>
              </w:rPr>
              <w:t>International</w:t>
            </w:r>
            <w:proofErr w:type="gramEnd"/>
            <w:r>
              <w:rPr>
                <w:rFonts w:eastAsia="Times New Roman" w:cstheme="minorHAnsi"/>
                <w:spacing w:val="-3"/>
              </w:rPr>
              <w:t xml:space="preserve"> and Registered Nursing roles.</w:t>
            </w:r>
          </w:p>
          <w:p w14:paraId="18AE7F8D" w14:textId="7FA05A0F" w:rsidR="006032A7" w:rsidRPr="006032A7" w:rsidRDefault="006032A7" w:rsidP="006032A7">
            <w:pPr>
              <w:numPr>
                <w:ilvl w:val="0"/>
                <w:numId w:val="2"/>
              </w:numPr>
              <w:spacing w:after="0"/>
              <w:rPr>
                <w:rFonts w:eastAsia="Times New Roman" w:cstheme="minorHAnsi"/>
                <w:spacing w:val="-3"/>
              </w:rPr>
            </w:pPr>
            <w:r w:rsidRPr="00557348">
              <w:rPr>
                <w:rFonts w:eastAsia="Times New Roman" w:cstheme="minorHAnsi"/>
                <w:spacing w:val="-3"/>
              </w:rPr>
              <w:t>Support staff development by working alongside nurses in the clinical environment</w:t>
            </w:r>
          </w:p>
          <w:p w14:paraId="6D2A2878" w14:textId="37CC6ED9" w:rsidR="006032A7" w:rsidRPr="00AD296E" w:rsidRDefault="006032A7" w:rsidP="00AD296E">
            <w:pPr>
              <w:pStyle w:val="ListParagraph"/>
              <w:numPr>
                <w:ilvl w:val="0"/>
                <w:numId w:val="2"/>
              </w:numPr>
              <w:spacing w:after="0"/>
              <w:rPr>
                <w:rFonts w:eastAsia="Times New Roman" w:cstheme="minorHAnsi"/>
                <w:spacing w:val="-3"/>
              </w:rPr>
            </w:pPr>
            <w:r>
              <w:rPr>
                <w:rFonts w:eastAsia="Times New Roman" w:cstheme="minorHAnsi"/>
                <w:spacing w:val="-3"/>
              </w:rPr>
              <w:t xml:space="preserve">Provide pastoral care to all paediatric staff </w:t>
            </w:r>
          </w:p>
          <w:p w14:paraId="1A84EE2C" w14:textId="56A8DF4C" w:rsidR="00557348" w:rsidRPr="00557348" w:rsidRDefault="00AD296E" w:rsidP="00557348">
            <w:pPr>
              <w:numPr>
                <w:ilvl w:val="0"/>
                <w:numId w:val="2"/>
              </w:numPr>
              <w:spacing w:after="0"/>
              <w:rPr>
                <w:rFonts w:eastAsia="Times New Roman" w:cstheme="minorHAnsi"/>
                <w:spacing w:val="-3"/>
              </w:rPr>
            </w:pPr>
            <w:r>
              <w:rPr>
                <w:rFonts w:eastAsia="Times New Roman" w:cstheme="minorHAnsi"/>
                <w:spacing w:val="-3"/>
              </w:rPr>
              <w:t>Independently deliver</w:t>
            </w:r>
            <w:r w:rsidR="00557348" w:rsidRPr="00557348">
              <w:rPr>
                <w:rFonts w:eastAsia="Times New Roman" w:cstheme="minorHAnsi"/>
                <w:spacing w:val="-3"/>
              </w:rPr>
              <w:t xml:space="preserve"> clinical skills </w:t>
            </w:r>
            <w:r>
              <w:rPr>
                <w:rFonts w:eastAsia="Times New Roman" w:cstheme="minorHAnsi"/>
                <w:spacing w:val="-3"/>
              </w:rPr>
              <w:t xml:space="preserve">training </w:t>
            </w:r>
            <w:r w:rsidR="00557348" w:rsidRPr="00557348">
              <w:rPr>
                <w:rFonts w:eastAsia="Times New Roman" w:cstheme="minorHAnsi"/>
                <w:spacing w:val="-3"/>
              </w:rPr>
              <w:t xml:space="preserve">which will involve elements of </w:t>
            </w:r>
            <w:r>
              <w:rPr>
                <w:rFonts w:eastAsia="Times New Roman" w:cstheme="minorHAnsi"/>
                <w:spacing w:val="-3"/>
              </w:rPr>
              <w:t xml:space="preserve">research, designing structured session plans, </w:t>
            </w:r>
            <w:r w:rsidR="00557348" w:rsidRPr="00557348">
              <w:rPr>
                <w:rFonts w:eastAsia="Times New Roman" w:cstheme="minorHAnsi"/>
                <w:spacing w:val="-3"/>
              </w:rPr>
              <w:t xml:space="preserve">formal </w:t>
            </w:r>
            <w:r>
              <w:rPr>
                <w:rFonts w:eastAsia="Times New Roman" w:cstheme="minorHAnsi"/>
                <w:spacing w:val="-3"/>
              </w:rPr>
              <w:t xml:space="preserve">and informal </w:t>
            </w:r>
            <w:r w:rsidR="00557348" w:rsidRPr="00557348">
              <w:rPr>
                <w:rFonts w:eastAsia="Times New Roman" w:cstheme="minorHAnsi"/>
                <w:spacing w:val="-3"/>
              </w:rPr>
              <w:t xml:space="preserve">teaching </w:t>
            </w:r>
            <w:r>
              <w:rPr>
                <w:rFonts w:eastAsia="Times New Roman" w:cstheme="minorHAnsi"/>
                <w:spacing w:val="-3"/>
              </w:rPr>
              <w:t xml:space="preserve">styles </w:t>
            </w:r>
            <w:r w:rsidR="00557348" w:rsidRPr="00557348">
              <w:rPr>
                <w:rFonts w:eastAsia="Times New Roman" w:cstheme="minorHAnsi"/>
                <w:spacing w:val="-3"/>
              </w:rPr>
              <w:t xml:space="preserve">and the </w:t>
            </w:r>
            <w:r>
              <w:rPr>
                <w:rFonts w:eastAsia="Times New Roman" w:cstheme="minorHAnsi"/>
                <w:spacing w:val="-3"/>
              </w:rPr>
              <w:t xml:space="preserve">ability to assess </w:t>
            </w:r>
            <w:r w:rsidR="00557348" w:rsidRPr="00557348">
              <w:rPr>
                <w:rFonts w:eastAsia="Times New Roman" w:cstheme="minorHAnsi"/>
                <w:spacing w:val="-3"/>
              </w:rPr>
              <w:t>staff competence.</w:t>
            </w:r>
          </w:p>
          <w:p w14:paraId="78B1DD7B" w14:textId="77777777" w:rsidR="00557348" w:rsidRPr="00557348" w:rsidRDefault="00557348" w:rsidP="00557348">
            <w:pPr>
              <w:numPr>
                <w:ilvl w:val="0"/>
                <w:numId w:val="2"/>
              </w:numPr>
              <w:spacing w:after="0"/>
              <w:rPr>
                <w:rFonts w:eastAsia="Times New Roman" w:cstheme="minorHAnsi"/>
                <w:spacing w:val="-3"/>
              </w:rPr>
            </w:pPr>
            <w:r w:rsidRPr="00557348">
              <w:rPr>
                <w:rFonts w:eastAsia="Times New Roman" w:cstheme="minorHAnsi"/>
                <w:spacing w:val="-3"/>
              </w:rPr>
              <w:t>Represent the paediatric education team on trust wide training initiatives and work collaboratively with the education faculty.</w:t>
            </w:r>
          </w:p>
          <w:p w14:paraId="5A8AAD2B" w14:textId="77777777" w:rsidR="00557348" w:rsidRPr="00557348" w:rsidRDefault="00557348" w:rsidP="00557348">
            <w:pPr>
              <w:numPr>
                <w:ilvl w:val="0"/>
                <w:numId w:val="2"/>
              </w:numPr>
              <w:spacing w:after="0"/>
              <w:rPr>
                <w:rFonts w:eastAsia="Times New Roman" w:cstheme="minorHAnsi"/>
                <w:spacing w:val="-3"/>
              </w:rPr>
            </w:pPr>
            <w:r w:rsidRPr="00557348">
              <w:rPr>
                <w:rFonts w:eastAsia="Times New Roman" w:cstheme="minorHAnsi"/>
                <w:spacing w:val="-3"/>
              </w:rPr>
              <w:t>Record details of training delivered and identify any performance related issues.</w:t>
            </w:r>
          </w:p>
          <w:p w14:paraId="5E895EBD" w14:textId="77777777" w:rsidR="00557348" w:rsidRPr="00557348" w:rsidRDefault="00557348" w:rsidP="00557348">
            <w:pPr>
              <w:numPr>
                <w:ilvl w:val="0"/>
                <w:numId w:val="2"/>
              </w:numPr>
              <w:spacing w:after="0"/>
              <w:rPr>
                <w:rFonts w:eastAsia="Times New Roman" w:cstheme="minorHAnsi"/>
                <w:spacing w:val="-3"/>
              </w:rPr>
            </w:pPr>
            <w:r w:rsidRPr="00557348">
              <w:rPr>
                <w:rFonts w:eastAsia="Times New Roman" w:cstheme="minorHAnsi"/>
                <w:spacing w:val="-3"/>
              </w:rPr>
              <w:t>Promote a positive attitude to learning and be a role model for excellent practice / professional conduct.</w:t>
            </w:r>
          </w:p>
          <w:p w14:paraId="57045E09" w14:textId="77777777" w:rsidR="00557348" w:rsidRPr="00557348" w:rsidRDefault="00557348" w:rsidP="00557348">
            <w:pPr>
              <w:numPr>
                <w:ilvl w:val="0"/>
                <w:numId w:val="2"/>
              </w:numPr>
              <w:spacing w:after="0"/>
              <w:rPr>
                <w:rFonts w:eastAsia="Times New Roman" w:cstheme="minorHAnsi"/>
                <w:spacing w:val="-3"/>
              </w:rPr>
            </w:pPr>
            <w:r w:rsidRPr="00557348">
              <w:rPr>
                <w:rFonts w:eastAsia="Times New Roman" w:cstheme="minorHAnsi"/>
                <w:spacing w:val="-3"/>
              </w:rPr>
              <w:t>Display an effective leadership style to ensure standards of quality care are maintained and risks are mitigated.</w:t>
            </w:r>
          </w:p>
          <w:p w14:paraId="3CFD8689" w14:textId="77777777" w:rsidR="00557348" w:rsidRPr="00557348" w:rsidRDefault="00557348" w:rsidP="00557348">
            <w:pPr>
              <w:tabs>
                <w:tab w:val="left" w:pos="-720"/>
              </w:tabs>
              <w:suppressAutoHyphens/>
              <w:spacing w:after="0"/>
              <w:ind w:right="-694"/>
              <w:rPr>
                <w:rFonts w:eastAsia="Times New Roman" w:cstheme="minorHAnsi"/>
                <w:spacing w:val="-3"/>
              </w:rPr>
            </w:pPr>
          </w:p>
          <w:p w14:paraId="651F1753" w14:textId="77777777" w:rsidR="00557348" w:rsidRPr="00557348" w:rsidRDefault="00557348" w:rsidP="00557348">
            <w:pPr>
              <w:jc w:val="both"/>
              <w:rPr>
                <w:rFonts w:eastAsia="Calibri" w:cstheme="minorHAnsi"/>
              </w:rPr>
            </w:pPr>
            <w:r w:rsidRPr="00557348">
              <w:rPr>
                <w:rFonts w:eastAsia="Calibri" w:cstheme="minorHAnsi"/>
              </w:rPr>
              <w:t>The post holder will be one of the key clinicians, with specific responsibilities for ensuring the delivery of high quality; research based patient care and education for both staff and patients.</w:t>
            </w:r>
          </w:p>
          <w:p w14:paraId="4348F3D9" w14:textId="77777777" w:rsidR="00A2495A" w:rsidRPr="00A2495A" w:rsidRDefault="00A2495A" w:rsidP="00A2495A">
            <w:pPr>
              <w:spacing w:after="0" w:line="240" w:lineRule="auto"/>
              <w:rPr>
                <w:rFonts w:ascii="Calibri" w:eastAsia="Times New Roman" w:hAnsi="Calibri" w:cs="Calibri"/>
                <w:lang w:eastAsia="en-GB"/>
              </w:rPr>
            </w:pPr>
          </w:p>
        </w:tc>
      </w:tr>
      <w:tr w:rsidR="00A2495A" w:rsidRPr="00A2495A" w14:paraId="2721CCBB" w14:textId="77777777" w:rsidTr="0035379A">
        <w:tc>
          <w:tcPr>
            <w:tcW w:w="10065" w:type="dxa"/>
            <w:gridSpan w:val="2"/>
            <w:shd w:val="clear" w:color="auto" w:fill="FBD4B4"/>
          </w:tcPr>
          <w:p w14:paraId="2442862A" w14:textId="30B76687" w:rsidR="00A2495A" w:rsidRPr="00A2495A" w:rsidRDefault="0038661C"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TEAM/DEPARTMENT STRUCTURE CHART</w:t>
            </w:r>
          </w:p>
        </w:tc>
      </w:tr>
      <w:tr w:rsidR="00A2495A" w:rsidRPr="00A2495A" w14:paraId="68465254" w14:textId="77777777" w:rsidTr="0035379A">
        <w:tc>
          <w:tcPr>
            <w:tcW w:w="10065" w:type="dxa"/>
            <w:gridSpan w:val="2"/>
            <w:shd w:val="clear" w:color="auto" w:fill="auto"/>
          </w:tcPr>
          <w:p w14:paraId="33BE288F" w14:textId="77777777" w:rsidR="00A2495A" w:rsidRPr="00A2495A" w:rsidRDefault="00A2495A" w:rsidP="00A2495A">
            <w:pPr>
              <w:spacing w:after="0" w:line="240" w:lineRule="auto"/>
              <w:rPr>
                <w:rFonts w:ascii="Calibri" w:eastAsia="Times New Roman" w:hAnsi="Calibri" w:cs="Calibri"/>
                <w:b/>
                <w:lang w:eastAsia="en-GB"/>
              </w:rPr>
            </w:pPr>
          </w:p>
          <w:p w14:paraId="06E5145A" w14:textId="77777777" w:rsidR="00A2495A" w:rsidRDefault="00A2495A" w:rsidP="00A2495A">
            <w:pPr>
              <w:spacing w:after="0" w:line="240" w:lineRule="auto"/>
              <w:rPr>
                <w:rFonts w:ascii="Calibri" w:eastAsia="Times New Roman" w:hAnsi="Calibri" w:cs="Calibri"/>
                <w:b/>
                <w:lang w:eastAsia="en-GB"/>
              </w:rPr>
            </w:pPr>
          </w:p>
          <w:p w14:paraId="739130E4" w14:textId="490A4633" w:rsidR="0038661C" w:rsidRDefault="008B3F7E"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lastRenderedPageBreak/>
              <w:t xml:space="preserve">                 </w:t>
            </w:r>
            <w:r>
              <w:rPr>
                <w:noProof/>
                <w:lang w:eastAsia="en-GB"/>
              </w:rPr>
              <w:drawing>
                <wp:inline distT="0" distB="0" distL="0" distR="0" wp14:anchorId="2A33FA88" wp14:editId="16B2352F">
                  <wp:extent cx="5133975" cy="2286000"/>
                  <wp:effectExtent l="0" t="3810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40D98B6" w14:textId="77777777" w:rsidR="0038661C" w:rsidRDefault="0038661C" w:rsidP="00A2495A">
            <w:pPr>
              <w:spacing w:after="0" w:line="240" w:lineRule="auto"/>
              <w:rPr>
                <w:rFonts w:ascii="Calibri" w:eastAsia="Times New Roman" w:hAnsi="Calibri" w:cs="Calibri"/>
                <w:b/>
                <w:lang w:eastAsia="en-GB"/>
              </w:rPr>
            </w:pPr>
          </w:p>
          <w:p w14:paraId="2126CAFF" w14:textId="77777777" w:rsidR="0038661C" w:rsidRPr="00A2495A" w:rsidRDefault="0038661C" w:rsidP="00A2495A">
            <w:pPr>
              <w:spacing w:after="0" w:line="240" w:lineRule="auto"/>
              <w:rPr>
                <w:rFonts w:ascii="Calibri" w:eastAsia="Times New Roman" w:hAnsi="Calibri" w:cs="Calibri"/>
                <w:b/>
                <w:lang w:eastAsia="en-GB"/>
              </w:rPr>
            </w:pPr>
          </w:p>
        </w:tc>
      </w:tr>
      <w:tr w:rsidR="00A2495A" w:rsidRPr="00A2495A" w14:paraId="36AF0D92" w14:textId="77777777" w:rsidTr="0035379A">
        <w:tc>
          <w:tcPr>
            <w:tcW w:w="10065" w:type="dxa"/>
            <w:gridSpan w:val="2"/>
            <w:shd w:val="clear" w:color="auto" w:fill="FBD4B4"/>
          </w:tcPr>
          <w:p w14:paraId="6CD15B78" w14:textId="0CF32509"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lastRenderedPageBreak/>
              <w:t xml:space="preserve">KEY </w:t>
            </w:r>
            <w:r w:rsidR="0038661C">
              <w:rPr>
                <w:rFonts w:ascii="Calibri" w:eastAsia="Times New Roman" w:hAnsi="Calibri" w:cs="Calibri"/>
                <w:b/>
                <w:lang w:eastAsia="en-GB"/>
              </w:rPr>
              <w:t>SKILLS</w:t>
            </w:r>
          </w:p>
        </w:tc>
      </w:tr>
      <w:tr w:rsidR="00A2495A" w:rsidRPr="00A2495A" w14:paraId="268BA62E" w14:textId="77777777" w:rsidTr="0035379A">
        <w:tc>
          <w:tcPr>
            <w:tcW w:w="10065" w:type="dxa"/>
            <w:gridSpan w:val="2"/>
            <w:shd w:val="clear" w:color="auto" w:fill="auto"/>
          </w:tcPr>
          <w:p w14:paraId="2D34E8E3" w14:textId="77777777" w:rsidR="00557348" w:rsidRPr="00557348" w:rsidRDefault="00557348" w:rsidP="00557348">
            <w:pPr>
              <w:numPr>
                <w:ilvl w:val="0"/>
                <w:numId w:val="1"/>
              </w:numPr>
              <w:spacing w:after="0" w:line="240" w:lineRule="auto"/>
              <w:rPr>
                <w:rFonts w:ascii="Calibri" w:eastAsia="Times New Roman" w:hAnsi="Calibri" w:cs="Calibri"/>
                <w:lang w:eastAsia="en-GB"/>
              </w:rPr>
            </w:pPr>
            <w:r w:rsidRPr="00557348">
              <w:rPr>
                <w:rFonts w:ascii="Calibri" w:eastAsia="Times New Roman" w:hAnsi="Calibri" w:cs="Calibri"/>
                <w:lang w:eastAsia="en-GB"/>
              </w:rPr>
              <w:t xml:space="preserve">Good IT skills with the ability to retrieve and record information electronically </w:t>
            </w:r>
          </w:p>
          <w:p w14:paraId="61D7142B" w14:textId="77777777" w:rsidR="00557348" w:rsidRPr="00557348" w:rsidRDefault="00557348" w:rsidP="00557348">
            <w:pPr>
              <w:numPr>
                <w:ilvl w:val="0"/>
                <w:numId w:val="1"/>
              </w:numPr>
              <w:spacing w:after="0" w:line="240" w:lineRule="auto"/>
              <w:rPr>
                <w:rFonts w:ascii="Calibri" w:eastAsia="Times New Roman" w:hAnsi="Calibri" w:cs="Calibri"/>
                <w:lang w:eastAsia="en-GB"/>
              </w:rPr>
            </w:pPr>
            <w:r w:rsidRPr="00557348">
              <w:rPr>
                <w:rFonts w:ascii="Calibri" w:eastAsia="Times New Roman" w:hAnsi="Calibri" w:cs="Calibri"/>
                <w:lang w:eastAsia="en-GB"/>
              </w:rPr>
              <w:t xml:space="preserve">Competent in a range of clinical skills </w:t>
            </w:r>
          </w:p>
          <w:p w14:paraId="132DAF4F" w14:textId="77777777" w:rsidR="00557348" w:rsidRPr="00557348" w:rsidRDefault="00557348" w:rsidP="00557348">
            <w:pPr>
              <w:numPr>
                <w:ilvl w:val="0"/>
                <w:numId w:val="1"/>
              </w:numPr>
              <w:spacing w:after="0" w:line="240" w:lineRule="auto"/>
              <w:rPr>
                <w:rFonts w:ascii="Calibri" w:eastAsia="Times New Roman" w:hAnsi="Calibri" w:cs="Calibri"/>
                <w:lang w:eastAsia="en-GB"/>
              </w:rPr>
            </w:pPr>
            <w:r w:rsidRPr="00557348">
              <w:rPr>
                <w:rFonts w:ascii="Calibri" w:eastAsia="Times New Roman" w:hAnsi="Calibri" w:cs="Calibri"/>
                <w:lang w:eastAsia="en-GB"/>
              </w:rPr>
              <w:t xml:space="preserve">Excellent communication, teaching and presentation skills </w:t>
            </w:r>
          </w:p>
          <w:p w14:paraId="5AAB1C93" w14:textId="655BD0AC" w:rsidR="00557348" w:rsidRPr="00557348" w:rsidRDefault="006032A7" w:rsidP="00557348">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 xml:space="preserve">Delivery of direct teaching, </w:t>
            </w:r>
            <w:r w:rsidR="00557348" w:rsidRPr="00557348">
              <w:rPr>
                <w:rFonts w:ascii="Calibri" w:eastAsia="Times New Roman" w:hAnsi="Calibri" w:cs="Calibri"/>
                <w:lang w:eastAsia="en-GB"/>
              </w:rPr>
              <w:t xml:space="preserve">assessing </w:t>
            </w:r>
            <w:r>
              <w:rPr>
                <w:rFonts w:ascii="Calibri" w:eastAsia="Times New Roman" w:hAnsi="Calibri" w:cs="Calibri"/>
                <w:lang w:eastAsia="en-GB"/>
              </w:rPr>
              <w:t xml:space="preserve">and coaching </w:t>
            </w:r>
          </w:p>
          <w:p w14:paraId="71741A0D" w14:textId="77777777" w:rsidR="00557348" w:rsidRPr="00557348" w:rsidRDefault="00557348" w:rsidP="00557348">
            <w:pPr>
              <w:numPr>
                <w:ilvl w:val="0"/>
                <w:numId w:val="1"/>
              </w:numPr>
              <w:spacing w:after="0" w:line="240" w:lineRule="auto"/>
              <w:rPr>
                <w:rFonts w:ascii="Calibri" w:eastAsia="Times New Roman" w:hAnsi="Calibri" w:cs="Calibri"/>
                <w:lang w:eastAsia="en-GB"/>
              </w:rPr>
            </w:pPr>
            <w:r w:rsidRPr="00557348">
              <w:rPr>
                <w:rFonts w:ascii="Calibri" w:eastAsia="Times New Roman" w:hAnsi="Calibri" w:cs="Calibri"/>
                <w:lang w:eastAsia="en-GB"/>
              </w:rPr>
              <w:t xml:space="preserve">Ability to concentrate for prolonged periods and work in isolation </w:t>
            </w:r>
          </w:p>
          <w:p w14:paraId="0E185F15" w14:textId="77777777" w:rsidR="00557348" w:rsidRPr="00557348" w:rsidRDefault="00557348" w:rsidP="00557348">
            <w:pPr>
              <w:numPr>
                <w:ilvl w:val="0"/>
                <w:numId w:val="1"/>
              </w:numPr>
              <w:spacing w:after="0" w:line="240" w:lineRule="auto"/>
              <w:rPr>
                <w:rFonts w:ascii="Calibri" w:eastAsia="Times New Roman" w:hAnsi="Calibri" w:cs="Calibri"/>
                <w:lang w:eastAsia="en-GB"/>
              </w:rPr>
            </w:pPr>
            <w:r w:rsidRPr="00557348">
              <w:rPr>
                <w:rFonts w:ascii="Calibri" w:eastAsia="Times New Roman" w:hAnsi="Calibri" w:cs="Calibri"/>
                <w:lang w:eastAsia="en-GB"/>
              </w:rPr>
              <w:t xml:space="preserve">Able to produce/ present factual information </w:t>
            </w:r>
          </w:p>
          <w:p w14:paraId="075913B8" w14:textId="7E5B27D3" w:rsidR="00A2495A" w:rsidRPr="004359EA" w:rsidRDefault="00557348" w:rsidP="00A2495A">
            <w:pPr>
              <w:numPr>
                <w:ilvl w:val="0"/>
                <w:numId w:val="1"/>
              </w:numPr>
              <w:spacing w:after="0" w:line="240" w:lineRule="auto"/>
              <w:rPr>
                <w:rFonts w:ascii="Calibri" w:eastAsia="Times New Roman" w:hAnsi="Calibri" w:cs="Calibri"/>
                <w:lang w:eastAsia="en-GB"/>
              </w:rPr>
            </w:pPr>
            <w:r w:rsidRPr="00557348">
              <w:rPr>
                <w:rFonts w:ascii="Calibri" w:eastAsia="Times New Roman" w:hAnsi="Calibri" w:cs="Calibri"/>
                <w:lang w:eastAsia="en-GB"/>
              </w:rPr>
              <w:t xml:space="preserve">Ability to work under own initiative with minimal support </w:t>
            </w:r>
          </w:p>
          <w:p w14:paraId="7F56230D" w14:textId="77777777" w:rsidR="00A2495A" w:rsidRPr="00A2495A" w:rsidRDefault="00A2495A" w:rsidP="00A2495A">
            <w:pPr>
              <w:spacing w:after="0" w:line="240" w:lineRule="auto"/>
              <w:rPr>
                <w:rFonts w:ascii="Calibri" w:eastAsia="Times New Roman" w:hAnsi="Calibri" w:cs="Calibri"/>
                <w:lang w:eastAsia="en-GB"/>
              </w:rPr>
            </w:pPr>
          </w:p>
        </w:tc>
      </w:tr>
      <w:tr w:rsidR="004B6E00" w:rsidRPr="00A2495A" w14:paraId="5D62FFD8" w14:textId="77777777" w:rsidTr="0035379A">
        <w:tc>
          <w:tcPr>
            <w:tcW w:w="10065" w:type="dxa"/>
            <w:gridSpan w:val="2"/>
            <w:shd w:val="clear" w:color="auto" w:fill="FBD4B4"/>
          </w:tcPr>
          <w:p w14:paraId="14AD74B5" w14:textId="32712C2F" w:rsidR="004B6E00" w:rsidRPr="00A2495A" w:rsidRDefault="004B6E00"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KEY RESPONSIBILITIES</w:t>
            </w:r>
          </w:p>
        </w:tc>
      </w:tr>
      <w:tr w:rsidR="004B6E00" w:rsidRPr="00A2495A" w14:paraId="2E139E72" w14:textId="77777777" w:rsidTr="0035379A">
        <w:tc>
          <w:tcPr>
            <w:tcW w:w="10065" w:type="dxa"/>
            <w:gridSpan w:val="2"/>
            <w:shd w:val="clear" w:color="auto" w:fill="auto"/>
          </w:tcPr>
          <w:p w14:paraId="66E074E7" w14:textId="5A96D0F8" w:rsidR="004B6E00" w:rsidRDefault="009F1EC5"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Education:</w:t>
            </w:r>
          </w:p>
          <w:p w14:paraId="44DDB2E3" w14:textId="5D076C5B" w:rsidR="004359EA" w:rsidRPr="004359EA" w:rsidRDefault="004359EA" w:rsidP="004359EA">
            <w:pPr>
              <w:spacing w:after="0" w:line="240" w:lineRule="auto"/>
              <w:rPr>
                <w:rFonts w:ascii="Calibri" w:eastAsia="Times New Roman" w:hAnsi="Calibri" w:cs="Calibri"/>
                <w:bCs/>
                <w:lang w:eastAsia="en-GB"/>
              </w:rPr>
            </w:pPr>
            <w:r w:rsidRPr="004359EA">
              <w:rPr>
                <w:rFonts w:ascii="Calibri" w:eastAsia="Times New Roman" w:hAnsi="Calibri" w:cs="Calibri"/>
                <w:bCs/>
                <w:lang w:eastAsia="en-GB"/>
              </w:rPr>
              <w:t>The post holder will provide clinical skills training</w:t>
            </w:r>
            <w:r w:rsidR="009F1EC5">
              <w:rPr>
                <w:rFonts w:ascii="Calibri" w:eastAsia="Times New Roman" w:hAnsi="Calibri" w:cs="Calibri"/>
                <w:bCs/>
                <w:lang w:eastAsia="en-GB"/>
              </w:rPr>
              <w:t xml:space="preserve"> and educator support </w:t>
            </w:r>
            <w:r w:rsidRPr="004359EA">
              <w:rPr>
                <w:rFonts w:ascii="Calibri" w:eastAsia="Times New Roman" w:hAnsi="Calibri" w:cs="Calibri"/>
                <w:bCs/>
                <w:lang w:eastAsia="en-GB"/>
              </w:rPr>
              <w:t xml:space="preserve"> to all </w:t>
            </w:r>
            <w:r>
              <w:rPr>
                <w:rFonts w:ascii="Calibri" w:eastAsia="Times New Roman" w:hAnsi="Calibri" w:cs="Calibri"/>
                <w:bCs/>
                <w:lang w:eastAsia="en-GB"/>
              </w:rPr>
              <w:t xml:space="preserve">UHB Paediatric </w:t>
            </w:r>
            <w:r w:rsidRPr="004359EA">
              <w:rPr>
                <w:rFonts w:ascii="Calibri" w:eastAsia="Times New Roman" w:hAnsi="Calibri" w:cs="Calibri"/>
                <w:bCs/>
                <w:lang w:eastAsia="en-GB"/>
              </w:rPr>
              <w:t>staff by:</w:t>
            </w:r>
          </w:p>
          <w:p w14:paraId="78A5EE15" w14:textId="77777777" w:rsidR="006032A7" w:rsidRDefault="006032A7" w:rsidP="009F1EC5">
            <w:pPr>
              <w:spacing w:after="0" w:line="240" w:lineRule="auto"/>
              <w:contextualSpacing/>
              <w:rPr>
                <w:rFonts w:ascii="Calibri" w:eastAsia="Times New Roman" w:hAnsi="Calibri" w:cs="Calibri"/>
                <w:bCs/>
                <w:lang w:eastAsia="en-GB"/>
              </w:rPr>
            </w:pPr>
          </w:p>
          <w:p w14:paraId="39753D87" w14:textId="5BD41F5E" w:rsidR="009F1EC5" w:rsidRDefault="009F1EC5" w:rsidP="009F1EC5">
            <w:pPr>
              <w:numPr>
                <w:ilvl w:val="0"/>
                <w:numId w:val="10"/>
              </w:numPr>
              <w:spacing w:after="0" w:line="240" w:lineRule="auto"/>
              <w:contextualSpacing/>
              <w:rPr>
                <w:rFonts w:ascii="Calibri" w:eastAsia="Times New Roman" w:hAnsi="Calibri" w:cs="Calibri"/>
                <w:bCs/>
                <w:lang w:eastAsia="en-GB"/>
              </w:rPr>
            </w:pPr>
            <w:r>
              <w:rPr>
                <w:rFonts w:ascii="Calibri" w:eastAsia="Times New Roman" w:hAnsi="Calibri" w:cs="Calibri"/>
                <w:bCs/>
                <w:lang w:eastAsia="en-GB"/>
              </w:rPr>
              <w:t>Exercising</w:t>
            </w:r>
            <w:r w:rsidRPr="004359EA">
              <w:rPr>
                <w:rFonts w:ascii="Calibri" w:eastAsia="Times New Roman" w:hAnsi="Calibri" w:cs="Calibri"/>
                <w:bCs/>
                <w:lang w:eastAsia="en-GB"/>
              </w:rPr>
              <w:t xml:space="preserve"> specialist knowledge </w:t>
            </w:r>
            <w:r>
              <w:rPr>
                <w:rFonts w:ascii="Calibri" w:eastAsia="Times New Roman" w:hAnsi="Calibri" w:cs="Calibri"/>
                <w:bCs/>
                <w:lang w:eastAsia="en-GB"/>
              </w:rPr>
              <w:t xml:space="preserve">in the </w:t>
            </w:r>
            <w:r w:rsidRPr="004359EA">
              <w:rPr>
                <w:rFonts w:ascii="Calibri" w:eastAsia="Times New Roman" w:hAnsi="Calibri" w:cs="Calibri"/>
                <w:bCs/>
                <w:lang w:eastAsia="en-GB"/>
              </w:rPr>
              <w:t xml:space="preserve">field of </w:t>
            </w:r>
            <w:r>
              <w:rPr>
                <w:rFonts w:ascii="Calibri" w:eastAsia="Times New Roman" w:hAnsi="Calibri" w:cs="Calibri"/>
                <w:bCs/>
                <w:lang w:eastAsia="en-GB"/>
              </w:rPr>
              <w:t>Paediatrics</w:t>
            </w:r>
            <w:r w:rsidRPr="004359EA">
              <w:rPr>
                <w:rFonts w:ascii="Calibri" w:eastAsia="Times New Roman" w:hAnsi="Calibri" w:cs="Calibri"/>
                <w:bCs/>
                <w:lang w:eastAsia="en-GB"/>
              </w:rPr>
              <w:t xml:space="preserve"> both autonomously and by working clos</w:t>
            </w:r>
            <w:r>
              <w:rPr>
                <w:rFonts w:ascii="Calibri" w:eastAsia="Times New Roman" w:hAnsi="Calibri" w:cs="Calibri"/>
                <w:bCs/>
                <w:lang w:eastAsia="en-GB"/>
              </w:rPr>
              <w:t>ely with multidisciplinary team</w:t>
            </w:r>
            <w:r w:rsidRPr="004359EA">
              <w:rPr>
                <w:rFonts w:ascii="Calibri" w:eastAsia="Times New Roman" w:hAnsi="Calibri" w:cs="Calibri"/>
                <w:bCs/>
                <w:lang w:eastAsia="en-GB"/>
              </w:rPr>
              <w:t xml:space="preserve"> across the </w:t>
            </w:r>
            <w:r>
              <w:rPr>
                <w:rFonts w:ascii="Calibri" w:eastAsia="Times New Roman" w:hAnsi="Calibri" w:cs="Calibri"/>
                <w:bCs/>
                <w:lang w:eastAsia="en-GB"/>
              </w:rPr>
              <w:t>speciality</w:t>
            </w:r>
          </w:p>
          <w:p w14:paraId="66DB9BB9" w14:textId="0B5F2B29" w:rsidR="009F1EC5" w:rsidRDefault="009F1EC5" w:rsidP="009F1EC5">
            <w:pPr>
              <w:numPr>
                <w:ilvl w:val="0"/>
                <w:numId w:val="10"/>
              </w:numPr>
              <w:spacing w:after="0" w:line="240" w:lineRule="auto"/>
              <w:contextualSpacing/>
              <w:rPr>
                <w:rFonts w:ascii="Calibri" w:eastAsia="Times New Roman" w:hAnsi="Calibri" w:cs="Calibri"/>
                <w:bCs/>
                <w:lang w:eastAsia="en-GB"/>
              </w:rPr>
            </w:pPr>
            <w:r>
              <w:rPr>
                <w:rFonts w:ascii="Calibri" w:eastAsia="Times New Roman" w:hAnsi="Calibri" w:cs="Calibri"/>
                <w:bCs/>
                <w:lang w:eastAsia="en-GB"/>
              </w:rPr>
              <w:t>Supporting the recruitment and retention of staff by providing high quality training opportunities and pastoral care</w:t>
            </w:r>
          </w:p>
          <w:p w14:paraId="00D4BC33" w14:textId="1E4DF60C" w:rsidR="009F1EC5" w:rsidRPr="004359EA" w:rsidRDefault="009F1EC5" w:rsidP="009F1EC5">
            <w:pPr>
              <w:numPr>
                <w:ilvl w:val="0"/>
                <w:numId w:val="10"/>
              </w:numPr>
              <w:spacing w:after="0" w:line="240" w:lineRule="auto"/>
              <w:contextualSpacing/>
              <w:rPr>
                <w:rFonts w:ascii="Calibri" w:eastAsia="Times New Roman" w:hAnsi="Calibri" w:cs="Calibri"/>
                <w:bCs/>
                <w:lang w:eastAsia="en-GB"/>
              </w:rPr>
            </w:pPr>
            <w:r w:rsidRPr="004359EA">
              <w:rPr>
                <w:rFonts w:ascii="Calibri" w:eastAsia="Times New Roman" w:hAnsi="Calibri" w:cs="Calibri"/>
                <w:bCs/>
                <w:lang w:eastAsia="en-GB"/>
              </w:rPr>
              <w:t>Promoting by education, the personal accountability of practitioners to improve professional knowledge and competence</w:t>
            </w:r>
          </w:p>
          <w:p w14:paraId="4AF00E0B" w14:textId="77777777" w:rsidR="009F1EC5" w:rsidRPr="004359EA" w:rsidRDefault="009F1EC5" w:rsidP="009F1EC5">
            <w:pPr>
              <w:numPr>
                <w:ilvl w:val="0"/>
                <w:numId w:val="10"/>
              </w:numPr>
              <w:spacing w:after="0" w:line="240" w:lineRule="auto"/>
              <w:contextualSpacing/>
              <w:rPr>
                <w:rFonts w:ascii="Calibri" w:eastAsia="Times New Roman" w:hAnsi="Calibri" w:cs="Calibri"/>
                <w:bCs/>
                <w:lang w:eastAsia="en-GB"/>
              </w:rPr>
            </w:pPr>
            <w:r w:rsidRPr="004359EA">
              <w:rPr>
                <w:rFonts w:ascii="Calibri" w:eastAsia="Times New Roman" w:hAnsi="Calibri" w:cs="Calibri"/>
                <w:bCs/>
                <w:lang w:eastAsia="en-GB"/>
              </w:rPr>
              <w:t>Supporting the processes in place to identify clinical practice that may need investigation through quality improvement or research activities</w:t>
            </w:r>
          </w:p>
          <w:p w14:paraId="4F22D015" w14:textId="0DB1733D" w:rsidR="009F1EC5" w:rsidRPr="009F1EC5" w:rsidRDefault="009F1EC5" w:rsidP="009F1EC5">
            <w:pPr>
              <w:numPr>
                <w:ilvl w:val="0"/>
                <w:numId w:val="10"/>
              </w:numPr>
              <w:spacing w:after="0" w:line="240" w:lineRule="auto"/>
              <w:contextualSpacing/>
              <w:rPr>
                <w:rFonts w:ascii="Calibri" w:eastAsia="Times New Roman" w:hAnsi="Calibri" w:cs="Calibri"/>
                <w:bCs/>
                <w:lang w:eastAsia="en-GB"/>
              </w:rPr>
            </w:pPr>
            <w:r w:rsidRPr="004359EA">
              <w:rPr>
                <w:rFonts w:ascii="Calibri" w:eastAsia="Times New Roman" w:hAnsi="Calibri" w:cs="Calibri"/>
                <w:bCs/>
                <w:lang w:eastAsia="en-GB"/>
              </w:rPr>
              <w:t>Contributing to the Clinical Governance agenda by acting as a change agent in order to identify, promote and introduce best practice</w:t>
            </w:r>
          </w:p>
          <w:p w14:paraId="08248CE1" w14:textId="304E23FA" w:rsidR="004359EA" w:rsidRPr="004359EA" w:rsidRDefault="004359EA" w:rsidP="004359EA">
            <w:pPr>
              <w:numPr>
                <w:ilvl w:val="0"/>
                <w:numId w:val="10"/>
              </w:numPr>
              <w:spacing w:after="0" w:line="240" w:lineRule="auto"/>
              <w:contextualSpacing/>
              <w:rPr>
                <w:rFonts w:ascii="Calibri" w:eastAsia="Times New Roman" w:hAnsi="Calibri" w:cs="Calibri"/>
                <w:bCs/>
                <w:lang w:eastAsia="en-GB"/>
              </w:rPr>
            </w:pPr>
            <w:r w:rsidRPr="004359EA">
              <w:rPr>
                <w:rFonts w:ascii="Calibri" w:eastAsia="Times New Roman" w:hAnsi="Calibri" w:cs="Calibri"/>
                <w:bCs/>
                <w:lang w:eastAsia="en-GB"/>
              </w:rPr>
              <w:t xml:space="preserve">Educating and informing staff in regards to health and safety issues relating to </w:t>
            </w:r>
            <w:r w:rsidR="006032A7">
              <w:rPr>
                <w:rFonts w:ascii="Calibri" w:eastAsia="Times New Roman" w:hAnsi="Calibri" w:cs="Calibri"/>
                <w:bCs/>
                <w:lang w:eastAsia="en-GB"/>
              </w:rPr>
              <w:t xml:space="preserve">clinical skills and </w:t>
            </w:r>
            <w:r w:rsidRPr="004359EA">
              <w:rPr>
                <w:rFonts w:ascii="Calibri" w:eastAsia="Times New Roman" w:hAnsi="Calibri" w:cs="Calibri"/>
                <w:bCs/>
                <w:lang w:eastAsia="en-GB"/>
              </w:rPr>
              <w:t xml:space="preserve"> </w:t>
            </w:r>
            <w:r w:rsidR="006032A7">
              <w:rPr>
                <w:rFonts w:ascii="Calibri" w:eastAsia="Times New Roman" w:hAnsi="Calibri" w:cs="Calibri"/>
                <w:bCs/>
                <w:lang w:eastAsia="en-GB"/>
              </w:rPr>
              <w:t>competent practice</w:t>
            </w:r>
          </w:p>
          <w:p w14:paraId="4B36324A" w14:textId="4672F4A1" w:rsidR="004359EA" w:rsidRPr="004359EA" w:rsidRDefault="004359EA" w:rsidP="004359EA">
            <w:pPr>
              <w:numPr>
                <w:ilvl w:val="0"/>
                <w:numId w:val="10"/>
              </w:numPr>
              <w:spacing w:after="0" w:line="240" w:lineRule="auto"/>
              <w:contextualSpacing/>
              <w:rPr>
                <w:rFonts w:ascii="Calibri" w:eastAsia="Times New Roman" w:hAnsi="Calibri" w:cs="Calibri"/>
                <w:bCs/>
                <w:lang w:eastAsia="en-GB"/>
              </w:rPr>
            </w:pPr>
            <w:r w:rsidRPr="004359EA">
              <w:rPr>
                <w:rFonts w:ascii="Calibri" w:eastAsia="Times New Roman" w:hAnsi="Calibri" w:cs="Calibri"/>
                <w:bCs/>
                <w:lang w:eastAsia="en-GB"/>
              </w:rPr>
              <w:t xml:space="preserve">To represent </w:t>
            </w:r>
            <w:r w:rsidR="006032A7">
              <w:rPr>
                <w:rFonts w:ascii="Calibri" w:eastAsia="Times New Roman" w:hAnsi="Calibri" w:cs="Calibri"/>
                <w:bCs/>
                <w:lang w:eastAsia="en-GB"/>
              </w:rPr>
              <w:t xml:space="preserve">Paediatrics at </w:t>
            </w:r>
            <w:r w:rsidRPr="004359EA">
              <w:rPr>
                <w:rFonts w:ascii="Calibri" w:eastAsia="Times New Roman" w:hAnsi="Calibri" w:cs="Calibri"/>
                <w:bCs/>
                <w:lang w:eastAsia="en-GB"/>
              </w:rPr>
              <w:t>UHBFT as a leader in care, clinical excellence and education.</w:t>
            </w:r>
          </w:p>
          <w:p w14:paraId="793421B0" w14:textId="50A22D05" w:rsidR="004359EA" w:rsidRPr="004359EA" w:rsidRDefault="006032A7" w:rsidP="004359EA">
            <w:pPr>
              <w:numPr>
                <w:ilvl w:val="0"/>
                <w:numId w:val="10"/>
              </w:numPr>
              <w:spacing w:after="0" w:line="240" w:lineRule="auto"/>
              <w:contextualSpacing/>
              <w:rPr>
                <w:rFonts w:ascii="Calibri" w:eastAsia="Times New Roman" w:hAnsi="Calibri" w:cs="Calibri"/>
                <w:bCs/>
                <w:lang w:eastAsia="en-GB"/>
              </w:rPr>
            </w:pPr>
            <w:r>
              <w:rPr>
                <w:rFonts w:ascii="Calibri" w:eastAsia="Times New Roman" w:hAnsi="Calibri" w:cs="Calibri"/>
                <w:bCs/>
                <w:lang w:eastAsia="en-GB"/>
              </w:rPr>
              <w:t>To</w:t>
            </w:r>
            <w:r w:rsidR="004359EA" w:rsidRPr="004359EA">
              <w:rPr>
                <w:rFonts w:ascii="Calibri" w:eastAsia="Times New Roman" w:hAnsi="Calibri" w:cs="Calibri"/>
                <w:bCs/>
                <w:lang w:eastAsia="en-GB"/>
              </w:rPr>
              <w:t xml:space="preserve"> develop further educational resources</w:t>
            </w:r>
            <w:r>
              <w:rPr>
                <w:rFonts w:ascii="Calibri" w:eastAsia="Times New Roman" w:hAnsi="Calibri" w:cs="Calibri"/>
                <w:bCs/>
                <w:lang w:eastAsia="en-GB"/>
              </w:rPr>
              <w:t xml:space="preserve"> for Paediatrics</w:t>
            </w:r>
          </w:p>
          <w:p w14:paraId="5FFD50DA" w14:textId="607ED78E" w:rsidR="004359EA" w:rsidRPr="004359EA" w:rsidRDefault="004359EA" w:rsidP="004359EA">
            <w:pPr>
              <w:numPr>
                <w:ilvl w:val="0"/>
                <w:numId w:val="10"/>
              </w:numPr>
              <w:spacing w:after="0" w:line="240" w:lineRule="auto"/>
              <w:contextualSpacing/>
              <w:rPr>
                <w:rFonts w:ascii="Calibri" w:eastAsia="Times New Roman" w:hAnsi="Calibri" w:cs="Calibri"/>
                <w:bCs/>
                <w:lang w:eastAsia="en-GB"/>
              </w:rPr>
            </w:pPr>
            <w:r w:rsidRPr="004359EA">
              <w:rPr>
                <w:rFonts w:ascii="Calibri" w:eastAsia="Times New Roman" w:hAnsi="Calibri" w:cs="Calibri"/>
                <w:bCs/>
                <w:lang w:eastAsia="en-GB"/>
              </w:rPr>
              <w:t>Plays an integral role in advising on clinical skills and simulation based education for the development of new roles or services</w:t>
            </w:r>
            <w:r w:rsidR="009F1EC5">
              <w:rPr>
                <w:rFonts w:ascii="Calibri" w:eastAsia="Times New Roman" w:hAnsi="Calibri" w:cs="Calibri"/>
                <w:bCs/>
                <w:lang w:eastAsia="en-GB"/>
              </w:rPr>
              <w:t xml:space="preserve"> within paediatrics</w:t>
            </w:r>
          </w:p>
          <w:p w14:paraId="4E494BF1" w14:textId="77777777" w:rsidR="004359EA" w:rsidRPr="004359EA" w:rsidRDefault="004359EA" w:rsidP="004359EA">
            <w:pPr>
              <w:spacing w:after="0" w:line="240" w:lineRule="auto"/>
              <w:rPr>
                <w:rFonts w:ascii="Calibri" w:eastAsia="Times New Roman" w:hAnsi="Calibri" w:cs="Calibri"/>
                <w:bCs/>
                <w:lang w:eastAsia="en-GB"/>
              </w:rPr>
            </w:pPr>
          </w:p>
          <w:p w14:paraId="6CF335F0" w14:textId="77777777" w:rsidR="004359EA" w:rsidRPr="004359EA" w:rsidRDefault="004359EA" w:rsidP="004359EA">
            <w:pPr>
              <w:spacing w:after="0" w:line="240" w:lineRule="auto"/>
              <w:rPr>
                <w:rFonts w:ascii="Calibri" w:eastAsia="Times New Roman" w:hAnsi="Calibri" w:cs="Calibri"/>
                <w:b/>
                <w:lang w:eastAsia="en-GB"/>
              </w:rPr>
            </w:pPr>
            <w:r w:rsidRPr="004359EA">
              <w:rPr>
                <w:rFonts w:ascii="Calibri" w:eastAsia="Times New Roman" w:hAnsi="Calibri" w:cs="Calibri"/>
                <w:b/>
                <w:lang w:eastAsia="en-GB"/>
              </w:rPr>
              <w:t>Professionalism:</w:t>
            </w:r>
          </w:p>
          <w:p w14:paraId="49692CC7" w14:textId="77777777" w:rsidR="004359EA" w:rsidRPr="004359EA" w:rsidRDefault="004359EA" w:rsidP="004359EA">
            <w:pPr>
              <w:spacing w:after="0" w:line="240" w:lineRule="auto"/>
              <w:rPr>
                <w:rFonts w:ascii="Calibri" w:eastAsia="Times New Roman" w:hAnsi="Calibri" w:cs="Calibri"/>
                <w:bCs/>
                <w:lang w:eastAsia="en-GB"/>
              </w:rPr>
            </w:pPr>
            <w:r w:rsidRPr="004359EA">
              <w:rPr>
                <w:rFonts w:ascii="Calibri" w:eastAsia="Times New Roman" w:hAnsi="Calibri" w:cs="Calibri"/>
                <w:bCs/>
                <w:lang w:eastAsia="en-GB"/>
              </w:rPr>
              <w:t>The post holder will be required to:</w:t>
            </w:r>
          </w:p>
          <w:p w14:paraId="62E79A0B" w14:textId="77777777" w:rsidR="004359EA" w:rsidRPr="004359EA" w:rsidRDefault="004359EA" w:rsidP="004359EA">
            <w:pPr>
              <w:numPr>
                <w:ilvl w:val="0"/>
                <w:numId w:val="11"/>
              </w:numPr>
              <w:spacing w:after="0" w:line="240" w:lineRule="auto"/>
              <w:contextualSpacing/>
              <w:rPr>
                <w:rFonts w:ascii="Calibri" w:eastAsia="Times New Roman" w:hAnsi="Calibri" w:cs="Calibri"/>
                <w:bCs/>
                <w:lang w:eastAsia="en-GB"/>
              </w:rPr>
            </w:pPr>
            <w:r w:rsidRPr="004359EA">
              <w:rPr>
                <w:rFonts w:ascii="Calibri" w:eastAsia="Times New Roman" w:hAnsi="Calibri" w:cs="Calibri"/>
                <w:bCs/>
                <w:lang w:eastAsia="en-GB"/>
              </w:rPr>
              <w:t>Take personal responsibility for learning and acquisition of any new essential skills whilst ensuring existing skills are kept updated</w:t>
            </w:r>
          </w:p>
          <w:p w14:paraId="6A0D8A56" w14:textId="77777777" w:rsidR="004359EA" w:rsidRPr="004359EA" w:rsidRDefault="004359EA" w:rsidP="004359EA">
            <w:pPr>
              <w:numPr>
                <w:ilvl w:val="0"/>
                <w:numId w:val="11"/>
              </w:numPr>
              <w:spacing w:after="0" w:line="240" w:lineRule="auto"/>
              <w:contextualSpacing/>
              <w:rPr>
                <w:rFonts w:ascii="Calibri" w:eastAsia="Times New Roman" w:hAnsi="Calibri" w:cs="Calibri"/>
                <w:bCs/>
                <w:lang w:eastAsia="en-GB"/>
              </w:rPr>
            </w:pPr>
            <w:r w:rsidRPr="004359EA">
              <w:rPr>
                <w:rFonts w:ascii="Calibri" w:eastAsia="Times New Roman" w:hAnsi="Calibri" w:cs="Calibri"/>
                <w:bCs/>
                <w:lang w:eastAsia="en-GB"/>
              </w:rPr>
              <w:t>Be aware of and adhere to local and national protocols and guidelines</w:t>
            </w:r>
          </w:p>
          <w:p w14:paraId="2480E620" w14:textId="77777777" w:rsidR="004359EA" w:rsidRPr="004359EA" w:rsidRDefault="004359EA" w:rsidP="004359EA">
            <w:pPr>
              <w:numPr>
                <w:ilvl w:val="0"/>
                <w:numId w:val="11"/>
              </w:numPr>
              <w:spacing w:after="0" w:line="240" w:lineRule="auto"/>
              <w:contextualSpacing/>
              <w:rPr>
                <w:rFonts w:ascii="Calibri" w:eastAsia="Times New Roman" w:hAnsi="Calibri" w:cs="Calibri"/>
                <w:bCs/>
                <w:lang w:eastAsia="en-GB"/>
              </w:rPr>
            </w:pPr>
            <w:r w:rsidRPr="004359EA">
              <w:rPr>
                <w:rFonts w:ascii="Calibri" w:eastAsia="Times New Roman" w:hAnsi="Calibri" w:cs="Calibri"/>
                <w:bCs/>
                <w:lang w:eastAsia="en-GB"/>
              </w:rPr>
              <w:lastRenderedPageBreak/>
              <w:t>Act as a professional resource to colleagues</w:t>
            </w:r>
          </w:p>
          <w:p w14:paraId="00092E26" w14:textId="77777777" w:rsidR="004359EA" w:rsidRPr="004359EA" w:rsidRDefault="004359EA" w:rsidP="004359EA">
            <w:pPr>
              <w:numPr>
                <w:ilvl w:val="0"/>
                <w:numId w:val="11"/>
              </w:numPr>
              <w:spacing w:after="0" w:line="240" w:lineRule="auto"/>
              <w:contextualSpacing/>
              <w:rPr>
                <w:rFonts w:ascii="Calibri" w:eastAsia="Times New Roman" w:hAnsi="Calibri" w:cs="Calibri"/>
                <w:bCs/>
                <w:lang w:eastAsia="en-GB"/>
              </w:rPr>
            </w:pPr>
            <w:r w:rsidRPr="004359EA">
              <w:rPr>
                <w:rFonts w:ascii="Calibri" w:eastAsia="Times New Roman" w:hAnsi="Calibri" w:cs="Calibri"/>
                <w:bCs/>
                <w:lang w:eastAsia="en-GB"/>
              </w:rPr>
              <w:t>Ensure they maintain competence and professional requirements for Revalidation of registration in line with NMC/HCPC guidelines</w:t>
            </w:r>
          </w:p>
          <w:p w14:paraId="7B3C1715" w14:textId="77777777" w:rsidR="004359EA" w:rsidRPr="004359EA" w:rsidRDefault="004359EA" w:rsidP="004359EA">
            <w:pPr>
              <w:numPr>
                <w:ilvl w:val="0"/>
                <w:numId w:val="11"/>
              </w:numPr>
              <w:spacing w:after="0" w:line="240" w:lineRule="auto"/>
              <w:contextualSpacing/>
              <w:rPr>
                <w:rFonts w:ascii="Calibri" w:eastAsia="Times New Roman" w:hAnsi="Calibri" w:cs="Calibri"/>
                <w:bCs/>
                <w:lang w:eastAsia="en-GB"/>
              </w:rPr>
            </w:pPr>
            <w:r w:rsidRPr="004359EA">
              <w:rPr>
                <w:rFonts w:ascii="Calibri" w:eastAsia="Times New Roman" w:hAnsi="Calibri" w:cs="Calibri"/>
                <w:bCs/>
                <w:lang w:eastAsia="en-GB"/>
              </w:rPr>
              <w:t>Meet objectives as set out in their personal development plan, to ensure continuing personal and professional development</w:t>
            </w:r>
          </w:p>
          <w:p w14:paraId="4B4E7212" w14:textId="77777777" w:rsidR="004359EA" w:rsidRPr="004359EA" w:rsidRDefault="004359EA" w:rsidP="004359EA">
            <w:pPr>
              <w:numPr>
                <w:ilvl w:val="0"/>
                <w:numId w:val="11"/>
              </w:numPr>
              <w:spacing w:after="0" w:line="240" w:lineRule="auto"/>
              <w:contextualSpacing/>
              <w:rPr>
                <w:rFonts w:ascii="Calibri" w:eastAsia="Times New Roman" w:hAnsi="Calibri" w:cs="Calibri"/>
                <w:bCs/>
                <w:lang w:eastAsia="en-GB"/>
              </w:rPr>
            </w:pPr>
            <w:r w:rsidRPr="004359EA">
              <w:rPr>
                <w:rFonts w:ascii="Calibri" w:eastAsia="Times New Roman" w:hAnsi="Calibri" w:cs="Calibri"/>
                <w:bCs/>
                <w:lang w:eastAsia="en-GB"/>
              </w:rPr>
              <w:t>Have own training and assessment methods peer reviewed on an annual basis</w:t>
            </w:r>
          </w:p>
          <w:p w14:paraId="1B7B0451" w14:textId="77777777" w:rsidR="004359EA" w:rsidRPr="004359EA" w:rsidRDefault="004359EA" w:rsidP="004359EA">
            <w:pPr>
              <w:numPr>
                <w:ilvl w:val="0"/>
                <w:numId w:val="11"/>
              </w:numPr>
              <w:spacing w:after="0" w:line="240" w:lineRule="auto"/>
              <w:contextualSpacing/>
              <w:rPr>
                <w:rFonts w:ascii="Calibri" w:eastAsia="Times New Roman" w:hAnsi="Calibri" w:cs="Calibri"/>
                <w:bCs/>
                <w:lang w:eastAsia="en-GB"/>
              </w:rPr>
            </w:pPr>
            <w:r w:rsidRPr="004359EA">
              <w:rPr>
                <w:rFonts w:ascii="Calibri" w:eastAsia="Times New Roman" w:hAnsi="Calibri" w:cs="Calibri"/>
                <w:bCs/>
                <w:lang w:eastAsia="en-GB"/>
              </w:rPr>
              <w:t>Keep professionally updated and clinically credible and effective by linking into professional networks, clinical departments, educational and learning forums and undertaking formal education in line with identified need</w:t>
            </w:r>
          </w:p>
          <w:p w14:paraId="3CC6E8C1" w14:textId="77777777" w:rsidR="004359EA" w:rsidRDefault="004359EA" w:rsidP="00A2495A">
            <w:pPr>
              <w:spacing w:after="0" w:line="240" w:lineRule="auto"/>
              <w:rPr>
                <w:rFonts w:ascii="Calibri" w:eastAsia="Times New Roman" w:hAnsi="Calibri" w:cs="Calibri"/>
                <w:b/>
                <w:lang w:eastAsia="en-GB"/>
              </w:rPr>
            </w:pPr>
          </w:p>
          <w:p w14:paraId="62067DC3" w14:textId="77777777" w:rsidR="004359EA" w:rsidRPr="00A2495A" w:rsidRDefault="004359EA" w:rsidP="00A2495A">
            <w:pPr>
              <w:spacing w:after="0" w:line="240" w:lineRule="auto"/>
              <w:rPr>
                <w:rFonts w:ascii="Calibri" w:eastAsia="Times New Roman" w:hAnsi="Calibri" w:cs="Calibri"/>
                <w:b/>
                <w:lang w:eastAsia="en-GB"/>
              </w:rPr>
            </w:pPr>
          </w:p>
        </w:tc>
      </w:tr>
      <w:tr w:rsidR="00A2495A" w:rsidRPr="00A2495A" w14:paraId="1506224C" w14:textId="77777777" w:rsidTr="0035379A">
        <w:tc>
          <w:tcPr>
            <w:tcW w:w="10065" w:type="dxa"/>
            <w:gridSpan w:val="2"/>
            <w:shd w:val="clear" w:color="auto" w:fill="FBD4B4"/>
          </w:tcPr>
          <w:p w14:paraId="5673014F"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lastRenderedPageBreak/>
              <w:t>BUDGETARY AND RESOURCE MANAGEMENT</w:t>
            </w:r>
          </w:p>
        </w:tc>
      </w:tr>
      <w:tr w:rsidR="00A2495A" w:rsidRPr="00A2495A" w14:paraId="4C00EBA6" w14:textId="77777777" w:rsidTr="0035379A">
        <w:tc>
          <w:tcPr>
            <w:tcW w:w="10065" w:type="dxa"/>
            <w:gridSpan w:val="2"/>
            <w:shd w:val="clear" w:color="auto" w:fill="auto"/>
          </w:tcPr>
          <w:p w14:paraId="6DBAA3F0" w14:textId="4DDCC7C7" w:rsidR="00A2495A" w:rsidRPr="009F1EC5" w:rsidRDefault="00BD1323" w:rsidP="009F1EC5">
            <w:pPr>
              <w:pStyle w:val="ListParagraph"/>
              <w:numPr>
                <w:ilvl w:val="0"/>
                <w:numId w:val="12"/>
              </w:numPr>
              <w:spacing w:after="0" w:line="240" w:lineRule="auto"/>
              <w:rPr>
                <w:rFonts w:ascii="Calibri" w:eastAsia="Times New Roman" w:hAnsi="Calibri" w:cs="Calibri"/>
                <w:lang w:eastAsia="en-GB"/>
              </w:rPr>
            </w:pPr>
            <w:r>
              <w:rPr>
                <w:rFonts w:ascii="Calibri" w:eastAsia="Times New Roman" w:hAnsi="Calibri" w:cs="Calibri"/>
                <w:lang w:eastAsia="en-GB"/>
              </w:rPr>
              <w:t xml:space="preserve">The clinical educator does not have any direct budgetary responsibilities but is able to identify if a training course would be beneficial for staff development. </w:t>
            </w:r>
            <w:r w:rsidR="009F1EC5" w:rsidRPr="009F1EC5">
              <w:rPr>
                <w:rFonts w:ascii="Calibri" w:eastAsia="Times New Roman" w:hAnsi="Calibri" w:cs="Calibri"/>
                <w:lang w:eastAsia="en-GB"/>
              </w:rPr>
              <w:t xml:space="preserve">Allocation of </w:t>
            </w:r>
            <w:r>
              <w:rPr>
                <w:rFonts w:ascii="Calibri" w:eastAsia="Times New Roman" w:hAnsi="Calibri" w:cs="Calibri"/>
                <w:lang w:eastAsia="en-GB"/>
              </w:rPr>
              <w:t xml:space="preserve">training funds or </w:t>
            </w:r>
            <w:r w:rsidR="009F1EC5" w:rsidRPr="009F1EC5">
              <w:rPr>
                <w:rFonts w:ascii="Calibri" w:eastAsia="Times New Roman" w:hAnsi="Calibri" w:cs="Calibri"/>
                <w:lang w:eastAsia="en-GB"/>
              </w:rPr>
              <w:t xml:space="preserve">study time </w:t>
            </w:r>
            <w:r>
              <w:rPr>
                <w:rFonts w:ascii="Calibri" w:eastAsia="Times New Roman" w:hAnsi="Calibri" w:cs="Calibri"/>
                <w:lang w:eastAsia="en-GB"/>
              </w:rPr>
              <w:t>will be the responsibility of</w:t>
            </w:r>
            <w:r w:rsidR="004359EA" w:rsidRPr="009F1EC5">
              <w:rPr>
                <w:rFonts w:ascii="Calibri" w:eastAsia="Times New Roman" w:hAnsi="Calibri" w:cs="Calibri"/>
                <w:lang w:eastAsia="en-GB"/>
              </w:rPr>
              <w:t xml:space="preserve"> senior educators or clinical managers</w:t>
            </w:r>
          </w:p>
          <w:p w14:paraId="1CBF4B01" w14:textId="77777777" w:rsidR="008B3F7E" w:rsidRPr="00A2495A" w:rsidRDefault="008B3F7E" w:rsidP="00A2495A">
            <w:pPr>
              <w:spacing w:after="0" w:line="240" w:lineRule="auto"/>
              <w:rPr>
                <w:rFonts w:ascii="Calibri" w:eastAsia="Times New Roman" w:hAnsi="Calibri" w:cs="Calibri"/>
                <w:lang w:eastAsia="en-GB"/>
              </w:rPr>
            </w:pPr>
          </w:p>
          <w:p w14:paraId="2C301777" w14:textId="77777777" w:rsidR="00A2495A" w:rsidRPr="00A2495A" w:rsidRDefault="00A2495A" w:rsidP="00A2495A">
            <w:pPr>
              <w:spacing w:after="0" w:line="240" w:lineRule="auto"/>
              <w:rPr>
                <w:rFonts w:ascii="Calibri" w:eastAsia="Times New Roman" w:hAnsi="Calibri" w:cs="Calibri"/>
                <w:lang w:eastAsia="en-GB"/>
              </w:rPr>
            </w:pPr>
          </w:p>
        </w:tc>
      </w:tr>
      <w:tr w:rsidR="00A2495A" w:rsidRPr="00A2495A" w14:paraId="40D6CF66" w14:textId="77777777" w:rsidTr="0035379A">
        <w:tc>
          <w:tcPr>
            <w:tcW w:w="10065" w:type="dxa"/>
            <w:gridSpan w:val="2"/>
            <w:shd w:val="clear" w:color="auto" w:fill="FBD4B4"/>
          </w:tcPr>
          <w:p w14:paraId="5A5D1AB7" w14:textId="616F8B17" w:rsidR="00A2495A" w:rsidRPr="00A2495A" w:rsidRDefault="004B6E00"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MANAGEMENT </w:t>
            </w:r>
            <w:r w:rsidR="0038661C">
              <w:rPr>
                <w:rFonts w:ascii="Calibri" w:eastAsia="Times New Roman" w:hAnsi="Calibri" w:cs="Calibri"/>
                <w:b/>
                <w:lang w:eastAsia="en-GB"/>
              </w:rPr>
              <w:t>, SUPERVISORY, TEACHING, TRAINING</w:t>
            </w:r>
            <w:r w:rsidR="00A2495A" w:rsidRPr="00A2495A">
              <w:rPr>
                <w:rFonts w:ascii="Calibri" w:eastAsia="Times New Roman" w:hAnsi="Calibri" w:cs="Calibri"/>
                <w:b/>
                <w:lang w:eastAsia="en-GB"/>
              </w:rPr>
              <w:t xml:space="preserve"> RESPONSIBILITIES</w:t>
            </w:r>
          </w:p>
        </w:tc>
      </w:tr>
      <w:tr w:rsidR="00A2495A" w:rsidRPr="00A2495A" w14:paraId="32E059BA" w14:textId="77777777" w:rsidTr="0035379A">
        <w:tc>
          <w:tcPr>
            <w:tcW w:w="10065" w:type="dxa"/>
            <w:gridSpan w:val="2"/>
            <w:shd w:val="clear" w:color="auto" w:fill="auto"/>
          </w:tcPr>
          <w:p w14:paraId="0BDF4BA2" w14:textId="2713E019" w:rsidR="00A2495A" w:rsidRPr="00A2495A" w:rsidRDefault="00A2495A" w:rsidP="00A2495A">
            <w:pPr>
              <w:spacing w:after="0" w:line="240" w:lineRule="auto"/>
              <w:rPr>
                <w:rFonts w:ascii="Calibri" w:eastAsia="Times New Roman" w:hAnsi="Calibri" w:cs="Calibri"/>
                <w:lang w:eastAsia="en-GB"/>
              </w:rPr>
            </w:pPr>
          </w:p>
          <w:p w14:paraId="334E011C" w14:textId="77777777" w:rsidR="009F1EC5" w:rsidRPr="004359EA" w:rsidRDefault="009F1EC5" w:rsidP="009F1EC5">
            <w:pPr>
              <w:keepNext/>
              <w:spacing w:after="0"/>
              <w:outlineLvl w:val="5"/>
              <w:rPr>
                <w:rFonts w:eastAsia="Times New Roman" w:cstheme="minorHAnsi"/>
                <w:b/>
              </w:rPr>
            </w:pPr>
            <w:r w:rsidRPr="004359EA">
              <w:rPr>
                <w:rFonts w:eastAsia="Times New Roman" w:cstheme="minorHAnsi"/>
                <w:b/>
              </w:rPr>
              <w:t>Patient Centred Care</w:t>
            </w:r>
          </w:p>
          <w:p w14:paraId="146A3C21" w14:textId="71DCEB99" w:rsidR="009F1EC5" w:rsidRPr="004359EA" w:rsidRDefault="009F1EC5" w:rsidP="005B5266">
            <w:pPr>
              <w:spacing w:after="0"/>
              <w:rPr>
                <w:rFonts w:eastAsia="Times New Roman" w:cstheme="minorHAnsi"/>
              </w:rPr>
            </w:pPr>
            <w:r w:rsidRPr="004359EA">
              <w:rPr>
                <w:rFonts w:eastAsia="Times New Roman" w:cstheme="minorHAnsi"/>
              </w:rPr>
              <w:t>The post holder is responsible for:</w:t>
            </w:r>
          </w:p>
          <w:p w14:paraId="4A917AC1" w14:textId="77777777" w:rsidR="009F1EC5" w:rsidRPr="004359EA" w:rsidRDefault="009F1EC5" w:rsidP="009F1EC5">
            <w:pPr>
              <w:spacing w:after="0"/>
              <w:ind w:left="1440" w:hanging="1440"/>
              <w:rPr>
                <w:rFonts w:eastAsia="Times New Roman" w:cstheme="minorHAnsi"/>
              </w:rPr>
            </w:pPr>
            <w:r w:rsidRPr="004359EA">
              <w:rPr>
                <w:rFonts w:eastAsia="Times New Roman" w:cstheme="minorHAnsi"/>
                <w:b/>
              </w:rPr>
              <w:t>Education</w:t>
            </w:r>
            <w:r w:rsidRPr="004359EA">
              <w:rPr>
                <w:rFonts w:eastAsia="Times New Roman" w:cstheme="minorHAnsi"/>
              </w:rPr>
              <w:tab/>
            </w:r>
          </w:p>
          <w:p w14:paraId="4A1F23DE" w14:textId="77777777" w:rsidR="009F1EC5" w:rsidRPr="004359EA" w:rsidRDefault="009F1EC5" w:rsidP="005B5266">
            <w:pPr>
              <w:numPr>
                <w:ilvl w:val="0"/>
                <w:numId w:val="4"/>
              </w:numPr>
              <w:spacing w:after="0" w:line="240" w:lineRule="auto"/>
              <w:ind w:left="601"/>
              <w:contextualSpacing/>
              <w:rPr>
                <w:rFonts w:eastAsia="Times New Roman" w:cstheme="minorHAnsi"/>
              </w:rPr>
            </w:pPr>
            <w:r w:rsidRPr="004359EA">
              <w:rPr>
                <w:rFonts w:eastAsia="Times New Roman" w:cstheme="minorHAnsi"/>
              </w:rPr>
              <w:t>Delivering evidenced based education, in partnership with paediatric education colleagues, to the multi-disciplinary team and healthcare students that promotes patient / family centred care.</w:t>
            </w:r>
          </w:p>
          <w:p w14:paraId="27AFC8C0" w14:textId="77777777" w:rsidR="009F1EC5" w:rsidRPr="004359EA" w:rsidRDefault="009F1EC5" w:rsidP="005B5266">
            <w:pPr>
              <w:numPr>
                <w:ilvl w:val="0"/>
                <w:numId w:val="4"/>
              </w:numPr>
              <w:spacing w:after="0" w:line="240" w:lineRule="auto"/>
              <w:ind w:left="601"/>
              <w:contextualSpacing/>
              <w:rPr>
                <w:rFonts w:eastAsia="Times New Roman" w:cstheme="minorHAnsi"/>
              </w:rPr>
            </w:pPr>
            <w:r w:rsidRPr="004359EA">
              <w:rPr>
                <w:rFonts w:eastAsia="Times New Roman" w:cstheme="minorHAnsi"/>
              </w:rPr>
              <w:t>Developing skills and attitudes that raise / maintain high standards of patient care.</w:t>
            </w:r>
          </w:p>
          <w:p w14:paraId="1DB54412" w14:textId="77777777" w:rsidR="009F1EC5" w:rsidRPr="004359EA" w:rsidRDefault="009F1EC5" w:rsidP="005B5266">
            <w:pPr>
              <w:numPr>
                <w:ilvl w:val="0"/>
                <w:numId w:val="4"/>
              </w:numPr>
              <w:spacing w:after="0" w:line="240" w:lineRule="auto"/>
              <w:ind w:left="601"/>
              <w:contextualSpacing/>
              <w:rPr>
                <w:rFonts w:eastAsia="Times New Roman" w:cstheme="minorHAnsi"/>
              </w:rPr>
            </w:pPr>
            <w:r w:rsidRPr="004359EA">
              <w:rPr>
                <w:rFonts w:eastAsia="Times New Roman" w:cstheme="minorHAnsi"/>
              </w:rPr>
              <w:t>Using existing governance processes to inform practice education.</w:t>
            </w:r>
          </w:p>
          <w:p w14:paraId="4E01239B" w14:textId="77777777" w:rsidR="009F1EC5" w:rsidRPr="004359EA" w:rsidRDefault="009F1EC5" w:rsidP="005B5266">
            <w:pPr>
              <w:numPr>
                <w:ilvl w:val="0"/>
                <w:numId w:val="4"/>
              </w:numPr>
              <w:spacing w:after="0" w:line="240" w:lineRule="auto"/>
              <w:ind w:left="601"/>
              <w:contextualSpacing/>
              <w:rPr>
                <w:rFonts w:eastAsia="Times New Roman" w:cstheme="minorHAnsi"/>
              </w:rPr>
            </w:pPr>
            <w:r w:rsidRPr="004359EA">
              <w:rPr>
                <w:rFonts w:eastAsia="Times New Roman" w:cstheme="minorHAnsi"/>
              </w:rPr>
              <w:t>Being a positive role model for practice</w:t>
            </w:r>
          </w:p>
          <w:p w14:paraId="1CBFCC93" w14:textId="77777777" w:rsidR="009F1EC5" w:rsidRPr="004359EA" w:rsidRDefault="009F1EC5" w:rsidP="005B5266">
            <w:pPr>
              <w:numPr>
                <w:ilvl w:val="0"/>
                <w:numId w:val="4"/>
              </w:numPr>
              <w:spacing w:after="0" w:line="240" w:lineRule="auto"/>
              <w:ind w:left="601"/>
              <w:contextualSpacing/>
              <w:rPr>
                <w:rFonts w:eastAsia="Times New Roman" w:cstheme="minorHAnsi"/>
              </w:rPr>
            </w:pPr>
            <w:r w:rsidRPr="004359EA">
              <w:rPr>
                <w:rFonts w:eastAsia="Times New Roman" w:cstheme="minorHAnsi"/>
              </w:rPr>
              <w:t>Providing expert advice and guidance in relation to paediatric nursing care.</w:t>
            </w:r>
          </w:p>
          <w:p w14:paraId="0517E006" w14:textId="77777777" w:rsidR="009F1EC5" w:rsidRPr="004359EA" w:rsidRDefault="009F1EC5" w:rsidP="009F1EC5">
            <w:pPr>
              <w:spacing w:after="0"/>
              <w:ind w:left="1440" w:hanging="1440"/>
              <w:rPr>
                <w:rFonts w:eastAsia="Times New Roman" w:cstheme="minorHAnsi"/>
                <w:b/>
              </w:rPr>
            </w:pPr>
            <w:r w:rsidRPr="004359EA">
              <w:rPr>
                <w:rFonts w:eastAsia="Times New Roman" w:cstheme="minorHAnsi"/>
                <w:b/>
              </w:rPr>
              <w:t>Clinical</w:t>
            </w:r>
            <w:r w:rsidRPr="004359EA">
              <w:rPr>
                <w:rFonts w:eastAsia="Times New Roman" w:cstheme="minorHAnsi"/>
                <w:b/>
              </w:rPr>
              <w:tab/>
              <w:t xml:space="preserve"> </w:t>
            </w:r>
          </w:p>
          <w:p w14:paraId="7FF9F7A1" w14:textId="77777777" w:rsidR="009F1EC5" w:rsidRPr="004359EA" w:rsidRDefault="009F1EC5" w:rsidP="005B5266">
            <w:pPr>
              <w:numPr>
                <w:ilvl w:val="0"/>
                <w:numId w:val="3"/>
              </w:numPr>
              <w:spacing w:after="0" w:line="240" w:lineRule="auto"/>
              <w:ind w:left="601"/>
              <w:contextualSpacing/>
              <w:rPr>
                <w:rFonts w:eastAsia="Times New Roman" w:cstheme="minorHAnsi"/>
              </w:rPr>
            </w:pPr>
            <w:r w:rsidRPr="004359EA">
              <w:rPr>
                <w:rFonts w:eastAsia="Times New Roman" w:cstheme="minorHAnsi"/>
              </w:rPr>
              <w:t>The delivery of patient centred care that is in line with the UHB professional vision &amp; values.</w:t>
            </w:r>
          </w:p>
          <w:p w14:paraId="339DD732" w14:textId="77777777" w:rsidR="009F1EC5" w:rsidRPr="004359EA" w:rsidRDefault="009F1EC5" w:rsidP="005B5266">
            <w:pPr>
              <w:numPr>
                <w:ilvl w:val="0"/>
                <w:numId w:val="3"/>
              </w:numPr>
              <w:spacing w:after="0" w:line="240" w:lineRule="auto"/>
              <w:ind w:left="601"/>
              <w:contextualSpacing/>
              <w:rPr>
                <w:rFonts w:eastAsia="Times New Roman" w:cstheme="minorHAnsi"/>
              </w:rPr>
            </w:pPr>
            <w:r w:rsidRPr="004359EA">
              <w:rPr>
                <w:rFonts w:eastAsia="Times New Roman" w:cstheme="minorHAnsi"/>
              </w:rPr>
              <w:t>Assisting in monitoring standards, quality of care and addressing performance issues promptly and professionally.</w:t>
            </w:r>
          </w:p>
          <w:p w14:paraId="49556ECF" w14:textId="77777777" w:rsidR="009F1EC5" w:rsidRPr="004359EA" w:rsidRDefault="009F1EC5" w:rsidP="005B5266">
            <w:pPr>
              <w:numPr>
                <w:ilvl w:val="0"/>
                <w:numId w:val="3"/>
              </w:numPr>
              <w:spacing w:after="0" w:line="240" w:lineRule="auto"/>
              <w:ind w:left="601"/>
              <w:contextualSpacing/>
              <w:rPr>
                <w:rFonts w:eastAsia="Times New Roman" w:cstheme="minorHAnsi"/>
              </w:rPr>
            </w:pPr>
            <w:r w:rsidRPr="004359EA">
              <w:rPr>
                <w:rFonts w:eastAsia="Times New Roman" w:cstheme="minorHAnsi"/>
              </w:rPr>
              <w:t>Assisting in the implementation of the principles of clinical governance in all paediatric areas</w:t>
            </w:r>
          </w:p>
          <w:p w14:paraId="6D88C646" w14:textId="48A3B407" w:rsidR="009F1EC5" w:rsidRPr="004359EA" w:rsidRDefault="009F1EC5" w:rsidP="005B5266">
            <w:pPr>
              <w:numPr>
                <w:ilvl w:val="0"/>
                <w:numId w:val="3"/>
              </w:numPr>
              <w:spacing w:after="0" w:line="240" w:lineRule="auto"/>
              <w:ind w:left="601"/>
              <w:contextualSpacing/>
              <w:rPr>
                <w:rFonts w:eastAsia="Times New Roman" w:cstheme="minorHAnsi"/>
              </w:rPr>
            </w:pPr>
            <w:r w:rsidRPr="004359EA">
              <w:rPr>
                <w:rFonts w:eastAsia="Times New Roman" w:cstheme="minorHAnsi"/>
              </w:rPr>
              <w:t xml:space="preserve">Implementing and promoting </w:t>
            </w:r>
            <w:r w:rsidR="000444CA">
              <w:rPr>
                <w:rFonts w:eastAsia="Times New Roman" w:cstheme="minorHAnsi"/>
              </w:rPr>
              <w:t xml:space="preserve">researched </w:t>
            </w:r>
            <w:r w:rsidRPr="004359EA">
              <w:rPr>
                <w:rFonts w:eastAsia="Times New Roman" w:cstheme="minorHAnsi"/>
              </w:rPr>
              <w:t>evidence based care.</w:t>
            </w:r>
          </w:p>
          <w:p w14:paraId="332B6BC8" w14:textId="77777777" w:rsidR="009F1EC5" w:rsidRPr="004359EA" w:rsidRDefault="009F1EC5" w:rsidP="005B5266">
            <w:pPr>
              <w:numPr>
                <w:ilvl w:val="0"/>
                <w:numId w:val="3"/>
              </w:numPr>
              <w:spacing w:after="0" w:line="240" w:lineRule="auto"/>
              <w:ind w:left="601"/>
              <w:contextualSpacing/>
              <w:rPr>
                <w:rFonts w:eastAsia="Times New Roman" w:cstheme="minorHAnsi"/>
              </w:rPr>
            </w:pPr>
            <w:r w:rsidRPr="004359EA">
              <w:rPr>
                <w:rFonts w:eastAsia="Times New Roman" w:cstheme="minorHAnsi"/>
              </w:rPr>
              <w:t>Communicating with patients and relatives with compassion &amp; empathy.</w:t>
            </w:r>
          </w:p>
          <w:p w14:paraId="10653596" w14:textId="77777777" w:rsidR="00A2495A" w:rsidRPr="00A2495A" w:rsidRDefault="00A2495A" w:rsidP="00A2495A">
            <w:pPr>
              <w:spacing w:after="0" w:line="240" w:lineRule="auto"/>
              <w:rPr>
                <w:rFonts w:ascii="Calibri" w:eastAsia="Times New Roman" w:hAnsi="Calibri" w:cs="Calibri"/>
                <w:lang w:eastAsia="en-GB"/>
              </w:rPr>
            </w:pPr>
          </w:p>
          <w:p w14:paraId="0B3E62E4" w14:textId="77777777" w:rsidR="009F1EC5" w:rsidRPr="004359EA" w:rsidRDefault="009F1EC5" w:rsidP="009F1EC5">
            <w:pPr>
              <w:keepNext/>
              <w:spacing w:after="0" w:line="240" w:lineRule="auto"/>
              <w:outlineLvl w:val="1"/>
              <w:rPr>
                <w:rFonts w:eastAsia="Times New Roman" w:cstheme="minorHAnsi"/>
                <w:b/>
              </w:rPr>
            </w:pPr>
            <w:r w:rsidRPr="004359EA">
              <w:rPr>
                <w:rFonts w:eastAsia="Times New Roman" w:cstheme="minorHAnsi"/>
                <w:b/>
              </w:rPr>
              <w:t>Team Work</w:t>
            </w:r>
          </w:p>
          <w:p w14:paraId="714B2FCA" w14:textId="4AC13A0D" w:rsidR="009F1EC5" w:rsidRPr="004359EA" w:rsidRDefault="009F1EC5" w:rsidP="009F1EC5">
            <w:pPr>
              <w:spacing w:after="0"/>
              <w:rPr>
                <w:rFonts w:eastAsia="Times New Roman" w:cstheme="minorHAnsi"/>
              </w:rPr>
            </w:pPr>
            <w:r w:rsidRPr="004359EA">
              <w:rPr>
                <w:rFonts w:eastAsia="Times New Roman" w:cstheme="minorHAnsi"/>
              </w:rPr>
              <w:t>The post holder is responsible for:</w:t>
            </w:r>
          </w:p>
          <w:p w14:paraId="6C75458D" w14:textId="77777777" w:rsidR="009F1EC5" w:rsidRPr="004359EA" w:rsidRDefault="009F1EC5" w:rsidP="009F1EC5">
            <w:pPr>
              <w:spacing w:after="0"/>
              <w:ind w:left="1440" w:hanging="1440"/>
              <w:rPr>
                <w:rFonts w:eastAsia="Times New Roman" w:cstheme="minorHAnsi"/>
                <w:b/>
              </w:rPr>
            </w:pPr>
            <w:r w:rsidRPr="004359EA">
              <w:rPr>
                <w:rFonts w:eastAsia="Times New Roman" w:cstheme="minorHAnsi"/>
                <w:b/>
              </w:rPr>
              <w:t xml:space="preserve">Education: </w:t>
            </w:r>
            <w:r w:rsidRPr="004359EA">
              <w:rPr>
                <w:rFonts w:eastAsia="Times New Roman" w:cstheme="minorHAnsi"/>
                <w:b/>
              </w:rPr>
              <w:tab/>
            </w:r>
          </w:p>
          <w:p w14:paraId="69FA2516" w14:textId="77777777" w:rsidR="009F1EC5" w:rsidRPr="004359EA" w:rsidRDefault="009F1EC5" w:rsidP="005B5266">
            <w:pPr>
              <w:numPr>
                <w:ilvl w:val="0"/>
                <w:numId w:val="6"/>
              </w:numPr>
              <w:spacing w:after="0" w:line="240" w:lineRule="auto"/>
              <w:ind w:left="601"/>
              <w:contextualSpacing/>
              <w:rPr>
                <w:rFonts w:eastAsia="Times New Roman" w:cstheme="minorHAnsi"/>
              </w:rPr>
            </w:pPr>
            <w:r w:rsidRPr="004359EA">
              <w:rPr>
                <w:rFonts w:eastAsia="Times New Roman" w:cstheme="minorHAnsi"/>
              </w:rPr>
              <w:t>Working closely with internal and external partners (e.g. A&amp;E, Neonates, the UHB Education Department and Approved Education Institutions) in the delivery of practice education.</w:t>
            </w:r>
          </w:p>
          <w:p w14:paraId="3C6DA85D" w14:textId="77777777" w:rsidR="009F1EC5" w:rsidRPr="004359EA" w:rsidRDefault="009F1EC5" w:rsidP="005B5266">
            <w:pPr>
              <w:numPr>
                <w:ilvl w:val="0"/>
                <w:numId w:val="6"/>
              </w:numPr>
              <w:spacing w:after="0" w:line="240" w:lineRule="auto"/>
              <w:ind w:left="601"/>
              <w:contextualSpacing/>
              <w:rPr>
                <w:rFonts w:eastAsia="Times New Roman" w:cstheme="minorHAnsi"/>
              </w:rPr>
            </w:pPr>
            <w:r w:rsidRPr="004359EA">
              <w:rPr>
                <w:rFonts w:eastAsia="Times New Roman" w:cstheme="minorHAnsi"/>
              </w:rPr>
              <w:t>Promoting the ethos of clinical supervision and / or mentorship for team members.</w:t>
            </w:r>
          </w:p>
          <w:p w14:paraId="55E0DCCA" w14:textId="77777777" w:rsidR="009F1EC5" w:rsidRPr="004359EA" w:rsidRDefault="009F1EC5" w:rsidP="005B5266">
            <w:pPr>
              <w:numPr>
                <w:ilvl w:val="0"/>
                <w:numId w:val="6"/>
              </w:numPr>
              <w:spacing w:after="0" w:line="240" w:lineRule="auto"/>
              <w:ind w:left="601"/>
              <w:contextualSpacing/>
              <w:rPr>
                <w:rFonts w:eastAsia="Times New Roman" w:cstheme="minorHAnsi"/>
              </w:rPr>
            </w:pPr>
            <w:r w:rsidRPr="004359EA">
              <w:rPr>
                <w:rFonts w:eastAsia="Times New Roman" w:cstheme="minorHAnsi"/>
              </w:rPr>
              <w:t>Utilise appropriate change management strategies to facilitate change in the clinical environment.</w:t>
            </w:r>
          </w:p>
          <w:p w14:paraId="2E830587" w14:textId="77777777" w:rsidR="009F1EC5" w:rsidRPr="004359EA" w:rsidRDefault="009F1EC5" w:rsidP="009F1EC5">
            <w:pPr>
              <w:spacing w:after="0"/>
              <w:rPr>
                <w:rFonts w:eastAsia="Times New Roman" w:cstheme="minorHAnsi"/>
              </w:rPr>
            </w:pPr>
          </w:p>
          <w:p w14:paraId="7377E534" w14:textId="77777777" w:rsidR="009F1EC5" w:rsidRPr="004359EA" w:rsidRDefault="009F1EC5" w:rsidP="009F1EC5">
            <w:pPr>
              <w:spacing w:after="0"/>
              <w:rPr>
                <w:rFonts w:eastAsia="Times New Roman" w:cstheme="minorHAnsi"/>
                <w:b/>
              </w:rPr>
            </w:pPr>
            <w:r w:rsidRPr="004359EA">
              <w:rPr>
                <w:rFonts w:eastAsia="Times New Roman" w:cstheme="minorHAnsi"/>
                <w:b/>
              </w:rPr>
              <w:t>Clinical:</w:t>
            </w:r>
          </w:p>
          <w:p w14:paraId="59A101F0" w14:textId="77777777" w:rsidR="009F1EC5" w:rsidRPr="004359EA" w:rsidRDefault="009F1EC5" w:rsidP="005B5266">
            <w:pPr>
              <w:numPr>
                <w:ilvl w:val="0"/>
                <w:numId w:val="5"/>
              </w:numPr>
              <w:spacing w:after="0" w:line="240" w:lineRule="auto"/>
              <w:ind w:left="601"/>
              <w:contextualSpacing/>
              <w:rPr>
                <w:rFonts w:eastAsia="Times New Roman" w:cstheme="minorHAnsi"/>
              </w:rPr>
            </w:pPr>
            <w:r w:rsidRPr="004359EA">
              <w:rPr>
                <w:rFonts w:eastAsia="Times New Roman" w:cstheme="minorHAnsi"/>
              </w:rPr>
              <w:t>Assist in the development of new nurses by working with them in the clinical environment so that they become safe &amp; effective team members.</w:t>
            </w:r>
          </w:p>
          <w:p w14:paraId="10D42C62" w14:textId="77777777" w:rsidR="009F1EC5" w:rsidRPr="004359EA" w:rsidRDefault="009F1EC5" w:rsidP="005B5266">
            <w:pPr>
              <w:numPr>
                <w:ilvl w:val="0"/>
                <w:numId w:val="5"/>
              </w:numPr>
              <w:spacing w:after="0" w:line="240" w:lineRule="auto"/>
              <w:ind w:left="601"/>
              <w:contextualSpacing/>
              <w:rPr>
                <w:rFonts w:eastAsia="Times New Roman" w:cstheme="minorHAnsi"/>
              </w:rPr>
            </w:pPr>
            <w:r w:rsidRPr="004359EA">
              <w:rPr>
                <w:rFonts w:eastAsia="Times New Roman" w:cstheme="minorHAnsi"/>
              </w:rPr>
              <w:t>Update paediatric education team with information on education/training progress</w:t>
            </w:r>
          </w:p>
          <w:p w14:paraId="36B75710" w14:textId="77777777" w:rsidR="009F1EC5" w:rsidRPr="004359EA" w:rsidRDefault="009F1EC5" w:rsidP="005B5266">
            <w:pPr>
              <w:numPr>
                <w:ilvl w:val="0"/>
                <w:numId w:val="5"/>
              </w:numPr>
              <w:spacing w:after="0" w:line="240" w:lineRule="auto"/>
              <w:ind w:left="601"/>
              <w:contextualSpacing/>
              <w:rPr>
                <w:rFonts w:eastAsia="Times New Roman" w:cstheme="minorHAnsi"/>
              </w:rPr>
            </w:pPr>
            <w:r w:rsidRPr="004359EA">
              <w:rPr>
                <w:rFonts w:eastAsia="Times New Roman" w:cstheme="minorHAnsi"/>
              </w:rPr>
              <w:t xml:space="preserve">Delegate responsibilities to develop others whilst being aware of the impact on patients and colleagues </w:t>
            </w:r>
            <w:r w:rsidRPr="004359EA">
              <w:rPr>
                <w:rFonts w:eastAsia="Times New Roman" w:cstheme="minorHAnsi"/>
              </w:rPr>
              <w:lastRenderedPageBreak/>
              <w:t>when delegation is inappropriate</w:t>
            </w:r>
          </w:p>
          <w:p w14:paraId="4C31EC2A" w14:textId="77777777" w:rsidR="00A2495A" w:rsidRDefault="00A2495A" w:rsidP="00A2495A">
            <w:pPr>
              <w:spacing w:after="0" w:line="240" w:lineRule="auto"/>
              <w:rPr>
                <w:rFonts w:ascii="Calibri" w:eastAsia="Times New Roman" w:hAnsi="Calibri" w:cs="Calibri"/>
                <w:lang w:eastAsia="en-GB"/>
              </w:rPr>
            </w:pPr>
          </w:p>
          <w:p w14:paraId="0DADBD71" w14:textId="77777777" w:rsidR="009F1EC5" w:rsidRPr="004359EA" w:rsidRDefault="009F1EC5" w:rsidP="009F1EC5">
            <w:pPr>
              <w:keepNext/>
              <w:spacing w:after="0" w:line="240" w:lineRule="auto"/>
              <w:outlineLvl w:val="1"/>
              <w:rPr>
                <w:rFonts w:eastAsia="Times New Roman" w:cstheme="minorHAnsi"/>
                <w:b/>
              </w:rPr>
            </w:pPr>
            <w:r w:rsidRPr="004359EA">
              <w:rPr>
                <w:rFonts w:eastAsia="Times New Roman" w:cstheme="minorHAnsi"/>
                <w:b/>
              </w:rPr>
              <w:t>Education in Practice</w:t>
            </w:r>
          </w:p>
          <w:p w14:paraId="607E84BB" w14:textId="4F8209DD" w:rsidR="009F1EC5" w:rsidRPr="004359EA" w:rsidRDefault="009F1EC5" w:rsidP="009F1EC5">
            <w:pPr>
              <w:spacing w:after="0"/>
              <w:rPr>
                <w:rFonts w:eastAsia="Times New Roman" w:cstheme="minorHAnsi"/>
              </w:rPr>
            </w:pPr>
            <w:r w:rsidRPr="004359EA">
              <w:rPr>
                <w:rFonts w:eastAsia="Times New Roman" w:cstheme="minorHAnsi"/>
              </w:rPr>
              <w:t>The post holder is responsible for:</w:t>
            </w:r>
          </w:p>
          <w:p w14:paraId="70B6DAF7" w14:textId="77777777" w:rsidR="009F1EC5" w:rsidRPr="004359EA" w:rsidRDefault="009F1EC5" w:rsidP="009F1EC5">
            <w:pPr>
              <w:spacing w:after="0"/>
              <w:ind w:left="1440" w:hanging="1440"/>
              <w:rPr>
                <w:rFonts w:eastAsia="Times New Roman" w:cstheme="minorHAnsi"/>
                <w:b/>
              </w:rPr>
            </w:pPr>
            <w:r w:rsidRPr="004359EA">
              <w:rPr>
                <w:rFonts w:eastAsia="Times New Roman" w:cstheme="minorHAnsi"/>
                <w:b/>
              </w:rPr>
              <w:t xml:space="preserve">Education: </w:t>
            </w:r>
          </w:p>
          <w:p w14:paraId="31FB1830" w14:textId="77777777" w:rsidR="009F1EC5" w:rsidRPr="004359EA" w:rsidRDefault="009F1EC5" w:rsidP="005B5266">
            <w:pPr>
              <w:numPr>
                <w:ilvl w:val="0"/>
                <w:numId w:val="8"/>
              </w:numPr>
              <w:spacing w:after="0" w:line="240" w:lineRule="auto"/>
              <w:ind w:left="601"/>
              <w:contextualSpacing/>
              <w:rPr>
                <w:rFonts w:eastAsia="Times New Roman" w:cstheme="minorHAnsi"/>
              </w:rPr>
            </w:pPr>
            <w:r w:rsidRPr="004359EA">
              <w:rPr>
                <w:rFonts w:eastAsia="Times New Roman" w:cstheme="minorHAnsi"/>
              </w:rPr>
              <w:t>Working with paediatric education colleagues to embed a learning culture as part of the core work of the paediatric directorate.</w:t>
            </w:r>
          </w:p>
          <w:p w14:paraId="08DBB6FE" w14:textId="77777777" w:rsidR="009F1EC5" w:rsidRPr="004359EA" w:rsidRDefault="009F1EC5" w:rsidP="005B5266">
            <w:pPr>
              <w:numPr>
                <w:ilvl w:val="0"/>
                <w:numId w:val="8"/>
              </w:numPr>
              <w:spacing w:after="0" w:line="240" w:lineRule="auto"/>
              <w:ind w:left="601"/>
              <w:contextualSpacing/>
              <w:rPr>
                <w:rFonts w:eastAsia="Times New Roman" w:cstheme="minorHAnsi"/>
              </w:rPr>
            </w:pPr>
            <w:r w:rsidRPr="004359EA">
              <w:rPr>
                <w:rFonts w:eastAsia="Times New Roman" w:cstheme="minorHAnsi"/>
              </w:rPr>
              <w:t>Designing and implementing teaching sessions that have clear Aims and Objectives defined.</w:t>
            </w:r>
          </w:p>
          <w:p w14:paraId="7007E1AC" w14:textId="77777777" w:rsidR="009F1EC5" w:rsidRPr="004359EA" w:rsidRDefault="009F1EC5" w:rsidP="005B5266">
            <w:pPr>
              <w:numPr>
                <w:ilvl w:val="0"/>
                <w:numId w:val="8"/>
              </w:numPr>
              <w:spacing w:after="0" w:line="240" w:lineRule="auto"/>
              <w:ind w:left="601"/>
              <w:contextualSpacing/>
              <w:rPr>
                <w:rFonts w:eastAsia="Times New Roman" w:cstheme="minorHAnsi"/>
              </w:rPr>
            </w:pPr>
            <w:r w:rsidRPr="004359EA">
              <w:rPr>
                <w:rFonts w:eastAsia="Times New Roman" w:cstheme="minorHAnsi"/>
              </w:rPr>
              <w:t>Utilising a variety of teaching methods to suit a variety of learning styles / needs.</w:t>
            </w:r>
          </w:p>
          <w:p w14:paraId="7969748C" w14:textId="77777777" w:rsidR="009F1EC5" w:rsidRPr="004359EA" w:rsidRDefault="009F1EC5" w:rsidP="005B5266">
            <w:pPr>
              <w:numPr>
                <w:ilvl w:val="0"/>
                <w:numId w:val="8"/>
              </w:numPr>
              <w:spacing w:after="0" w:line="240" w:lineRule="auto"/>
              <w:ind w:left="601"/>
              <w:contextualSpacing/>
              <w:rPr>
                <w:rFonts w:eastAsia="Times New Roman" w:cstheme="minorHAnsi"/>
              </w:rPr>
            </w:pPr>
            <w:r w:rsidRPr="004359EA">
              <w:rPr>
                <w:rFonts w:eastAsia="Times New Roman" w:cstheme="minorHAnsi"/>
              </w:rPr>
              <w:t>Continually evaluating the effectiveness of practice education.</w:t>
            </w:r>
          </w:p>
          <w:p w14:paraId="5DA922CE" w14:textId="77777777" w:rsidR="009F1EC5" w:rsidRPr="004359EA" w:rsidRDefault="009F1EC5" w:rsidP="005B5266">
            <w:pPr>
              <w:numPr>
                <w:ilvl w:val="0"/>
                <w:numId w:val="8"/>
              </w:numPr>
              <w:spacing w:after="0" w:line="240" w:lineRule="auto"/>
              <w:ind w:left="601"/>
              <w:contextualSpacing/>
              <w:rPr>
                <w:rFonts w:eastAsia="Times New Roman" w:cstheme="minorHAnsi"/>
              </w:rPr>
            </w:pPr>
            <w:r w:rsidRPr="004359EA">
              <w:rPr>
                <w:rFonts w:eastAsia="Times New Roman" w:cstheme="minorHAnsi"/>
              </w:rPr>
              <w:t xml:space="preserve">Giving constructive feedback to clinicians </w:t>
            </w:r>
            <w:proofErr w:type="gramStart"/>
            <w:r w:rsidRPr="004359EA">
              <w:rPr>
                <w:rFonts w:eastAsia="Times New Roman" w:cstheme="minorHAnsi"/>
              </w:rPr>
              <w:t>which</w:t>
            </w:r>
            <w:proofErr w:type="gramEnd"/>
            <w:r w:rsidRPr="004359EA">
              <w:rPr>
                <w:rFonts w:eastAsia="Times New Roman" w:cstheme="minorHAnsi"/>
              </w:rPr>
              <w:t xml:space="preserve"> may include informing staff / students that they have professional development needs.</w:t>
            </w:r>
          </w:p>
          <w:p w14:paraId="3CA93418" w14:textId="77777777" w:rsidR="009F1EC5" w:rsidRPr="004359EA" w:rsidRDefault="009F1EC5" w:rsidP="005B5266">
            <w:pPr>
              <w:numPr>
                <w:ilvl w:val="0"/>
                <w:numId w:val="8"/>
              </w:numPr>
              <w:spacing w:after="0" w:line="240" w:lineRule="auto"/>
              <w:ind w:left="601"/>
              <w:contextualSpacing/>
              <w:rPr>
                <w:rFonts w:eastAsia="Times New Roman" w:cstheme="minorHAnsi"/>
              </w:rPr>
            </w:pPr>
            <w:r w:rsidRPr="004359EA">
              <w:rPr>
                <w:rFonts w:eastAsia="Times New Roman" w:cstheme="minorHAnsi"/>
              </w:rPr>
              <w:t>Assisting with the implementation of action plans to support staff.</w:t>
            </w:r>
          </w:p>
          <w:p w14:paraId="42404ED7" w14:textId="77777777" w:rsidR="009F1EC5" w:rsidRPr="004359EA" w:rsidRDefault="009F1EC5" w:rsidP="005B5266">
            <w:pPr>
              <w:numPr>
                <w:ilvl w:val="0"/>
                <w:numId w:val="8"/>
              </w:numPr>
              <w:spacing w:after="0" w:line="240" w:lineRule="auto"/>
              <w:ind w:left="601"/>
              <w:contextualSpacing/>
              <w:rPr>
                <w:rFonts w:eastAsia="Times New Roman" w:cstheme="minorHAnsi"/>
              </w:rPr>
            </w:pPr>
            <w:r w:rsidRPr="004359EA">
              <w:rPr>
                <w:rFonts w:eastAsia="Times New Roman" w:cstheme="minorHAnsi"/>
              </w:rPr>
              <w:t>Maintaining electronic training records.</w:t>
            </w:r>
          </w:p>
          <w:p w14:paraId="381D6AF1" w14:textId="77777777" w:rsidR="009F1EC5" w:rsidRPr="004359EA" w:rsidRDefault="009F1EC5" w:rsidP="005B5266">
            <w:pPr>
              <w:numPr>
                <w:ilvl w:val="0"/>
                <w:numId w:val="8"/>
              </w:numPr>
              <w:spacing w:after="0" w:line="240" w:lineRule="auto"/>
              <w:ind w:left="601"/>
              <w:contextualSpacing/>
              <w:rPr>
                <w:rFonts w:eastAsia="Times New Roman" w:cstheme="minorHAnsi"/>
              </w:rPr>
            </w:pPr>
            <w:r w:rsidRPr="004359EA">
              <w:rPr>
                <w:rFonts w:eastAsia="Times New Roman" w:cstheme="minorHAnsi"/>
              </w:rPr>
              <w:t>Participating in educational research / audit</w:t>
            </w:r>
          </w:p>
          <w:p w14:paraId="5B9C7B69" w14:textId="4B3E52A0" w:rsidR="009F1EC5" w:rsidRPr="004359EA" w:rsidRDefault="009F1EC5" w:rsidP="005B5266">
            <w:pPr>
              <w:numPr>
                <w:ilvl w:val="0"/>
                <w:numId w:val="8"/>
              </w:numPr>
              <w:spacing w:after="0" w:line="240" w:lineRule="auto"/>
              <w:ind w:left="601"/>
              <w:contextualSpacing/>
              <w:rPr>
                <w:rFonts w:eastAsia="Times New Roman" w:cstheme="minorHAnsi"/>
              </w:rPr>
            </w:pPr>
            <w:r w:rsidRPr="004359EA">
              <w:rPr>
                <w:rFonts w:eastAsia="Times New Roman" w:cstheme="minorHAnsi"/>
              </w:rPr>
              <w:t>Assisting with the development of scenarios that can be used within a clinical setting</w:t>
            </w:r>
            <w:r w:rsidR="000444CA">
              <w:rPr>
                <w:rFonts w:eastAsia="Times New Roman" w:cstheme="minorHAnsi"/>
              </w:rPr>
              <w:t>, simulation</w:t>
            </w:r>
            <w:r w:rsidRPr="004359EA">
              <w:rPr>
                <w:rFonts w:eastAsia="Times New Roman" w:cstheme="minorHAnsi"/>
              </w:rPr>
              <w:t xml:space="preserve"> or during a skills based teaching course</w:t>
            </w:r>
          </w:p>
          <w:p w14:paraId="1D375F83" w14:textId="77777777" w:rsidR="009F1EC5" w:rsidRDefault="009F1EC5" w:rsidP="005B5266">
            <w:pPr>
              <w:numPr>
                <w:ilvl w:val="0"/>
                <w:numId w:val="8"/>
              </w:numPr>
              <w:spacing w:after="0" w:line="240" w:lineRule="auto"/>
              <w:ind w:left="601"/>
              <w:contextualSpacing/>
              <w:rPr>
                <w:rFonts w:eastAsia="Times New Roman" w:cstheme="minorHAnsi"/>
              </w:rPr>
            </w:pPr>
            <w:r w:rsidRPr="004359EA">
              <w:rPr>
                <w:rFonts w:eastAsia="Times New Roman" w:cstheme="minorHAnsi"/>
              </w:rPr>
              <w:t>Working with clinicians to develop innovative training opportunities i.e. I Skills videos</w:t>
            </w:r>
          </w:p>
          <w:p w14:paraId="33149042" w14:textId="113A3959" w:rsidR="005B5266" w:rsidRPr="004359EA" w:rsidRDefault="005B5266" w:rsidP="005B5266">
            <w:pPr>
              <w:numPr>
                <w:ilvl w:val="0"/>
                <w:numId w:val="8"/>
              </w:numPr>
              <w:spacing w:after="0" w:line="240" w:lineRule="auto"/>
              <w:ind w:left="601"/>
              <w:contextualSpacing/>
              <w:rPr>
                <w:rFonts w:eastAsia="Times New Roman" w:cstheme="minorHAnsi"/>
              </w:rPr>
            </w:pPr>
            <w:r>
              <w:rPr>
                <w:rFonts w:eastAsia="Times New Roman" w:cstheme="minorHAnsi"/>
              </w:rPr>
              <w:t xml:space="preserve">Ensuring personal trust and local training is up to date </w:t>
            </w:r>
          </w:p>
          <w:p w14:paraId="7057DB6F" w14:textId="77777777" w:rsidR="009F1EC5" w:rsidRPr="004359EA" w:rsidRDefault="009F1EC5" w:rsidP="009F1EC5">
            <w:pPr>
              <w:spacing w:after="0"/>
              <w:ind w:left="1440" w:hanging="1440"/>
              <w:rPr>
                <w:rFonts w:eastAsia="Times New Roman" w:cstheme="minorHAnsi"/>
              </w:rPr>
            </w:pPr>
          </w:p>
          <w:p w14:paraId="758A3006" w14:textId="77777777" w:rsidR="009F1EC5" w:rsidRPr="004359EA" w:rsidRDefault="009F1EC5" w:rsidP="009F1EC5">
            <w:pPr>
              <w:spacing w:after="0"/>
              <w:ind w:left="1440" w:hanging="1440"/>
              <w:rPr>
                <w:rFonts w:eastAsia="Times New Roman" w:cstheme="minorHAnsi"/>
                <w:b/>
              </w:rPr>
            </w:pPr>
            <w:r w:rsidRPr="004359EA">
              <w:rPr>
                <w:rFonts w:eastAsia="Times New Roman" w:cstheme="minorHAnsi"/>
                <w:b/>
              </w:rPr>
              <w:t xml:space="preserve">Clinical: </w:t>
            </w:r>
          </w:p>
          <w:p w14:paraId="7D68E1D5" w14:textId="77777777" w:rsidR="000444CA" w:rsidRDefault="000444CA" w:rsidP="005B5266">
            <w:pPr>
              <w:numPr>
                <w:ilvl w:val="0"/>
                <w:numId w:val="7"/>
              </w:numPr>
              <w:spacing w:after="0" w:line="240" w:lineRule="auto"/>
              <w:ind w:left="601"/>
              <w:contextualSpacing/>
              <w:rPr>
                <w:rFonts w:eastAsia="Times New Roman" w:cstheme="minorHAnsi"/>
              </w:rPr>
            </w:pPr>
            <w:r>
              <w:rPr>
                <w:rFonts w:eastAsia="Times New Roman" w:cstheme="minorHAnsi"/>
              </w:rPr>
              <w:t xml:space="preserve">Support all new recruits with clinical coaching and supervision, adapting training to suit personal and professional styles and objectives </w:t>
            </w:r>
          </w:p>
          <w:p w14:paraId="2E20908D" w14:textId="77777777" w:rsidR="005B5266" w:rsidRDefault="000444CA" w:rsidP="005B5266">
            <w:pPr>
              <w:numPr>
                <w:ilvl w:val="0"/>
                <w:numId w:val="7"/>
              </w:numPr>
              <w:spacing w:after="0" w:line="240" w:lineRule="auto"/>
              <w:ind w:left="601"/>
              <w:contextualSpacing/>
              <w:rPr>
                <w:rFonts w:eastAsia="Times New Roman" w:cstheme="minorHAnsi"/>
              </w:rPr>
            </w:pPr>
            <w:r>
              <w:rPr>
                <w:rFonts w:eastAsia="Times New Roman" w:cstheme="minorHAnsi"/>
              </w:rPr>
              <w:t xml:space="preserve">Participate in the induction of learners </w:t>
            </w:r>
            <w:r w:rsidR="005B5266">
              <w:rPr>
                <w:rFonts w:eastAsia="Times New Roman" w:cstheme="minorHAnsi"/>
              </w:rPr>
              <w:t xml:space="preserve">to the clinical environment </w:t>
            </w:r>
            <w:r>
              <w:rPr>
                <w:rFonts w:eastAsia="Times New Roman" w:cstheme="minorHAnsi"/>
              </w:rPr>
              <w:t xml:space="preserve">promoting the acquisition of knowledge and clinical competence to maintain </w:t>
            </w:r>
            <w:r w:rsidR="005B5266">
              <w:rPr>
                <w:rFonts w:eastAsia="Times New Roman" w:cstheme="minorHAnsi"/>
              </w:rPr>
              <w:t>patient and</w:t>
            </w:r>
            <w:r>
              <w:rPr>
                <w:rFonts w:eastAsia="Times New Roman" w:cstheme="minorHAnsi"/>
              </w:rPr>
              <w:t xml:space="preserve"> staff safety. </w:t>
            </w:r>
          </w:p>
          <w:p w14:paraId="4F0E3F51" w14:textId="15DFDB2F" w:rsidR="005B5266" w:rsidRPr="005B5266" w:rsidRDefault="005B5266" w:rsidP="005B5266">
            <w:pPr>
              <w:numPr>
                <w:ilvl w:val="0"/>
                <w:numId w:val="7"/>
              </w:numPr>
              <w:spacing w:after="0" w:line="240" w:lineRule="auto"/>
              <w:ind w:left="601"/>
              <w:contextualSpacing/>
              <w:rPr>
                <w:rFonts w:eastAsia="Times New Roman" w:cstheme="minorHAnsi"/>
              </w:rPr>
            </w:pPr>
            <w:r w:rsidRPr="004359EA">
              <w:rPr>
                <w:rFonts w:eastAsia="Times New Roman" w:cstheme="minorHAnsi"/>
              </w:rPr>
              <w:t>Assisting in the allocation of staff to education opportunities and supporting these staff members to attend and complete education courses.</w:t>
            </w:r>
          </w:p>
          <w:p w14:paraId="30F4950C" w14:textId="448C2257" w:rsidR="000444CA" w:rsidRDefault="005B5266" w:rsidP="005B5266">
            <w:pPr>
              <w:numPr>
                <w:ilvl w:val="0"/>
                <w:numId w:val="7"/>
              </w:numPr>
              <w:spacing w:after="0" w:line="240" w:lineRule="auto"/>
              <w:ind w:left="601"/>
              <w:contextualSpacing/>
              <w:rPr>
                <w:rFonts w:eastAsia="Times New Roman" w:cstheme="minorHAnsi"/>
              </w:rPr>
            </w:pPr>
            <w:r>
              <w:rPr>
                <w:rFonts w:eastAsia="Times New Roman" w:cstheme="minorHAnsi"/>
              </w:rPr>
              <w:t xml:space="preserve">Design clinical teaching aligned to trust or education course objectives </w:t>
            </w:r>
          </w:p>
          <w:p w14:paraId="6B29B0F1" w14:textId="77777777" w:rsidR="009F1EC5" w:rsidRDefault="009F1EC5" w:rsidP="005B5266">
            <w:pPr>
              <w:numPr>
                <w:ilvl w:val="0"/>
                <w:numId w:val="7"/>
              </w:numPr>
              <w:spacing w:after="0" w:line="240" w:lineRule="auto"/>
              <w:ind w:left="601"/>
              <w:contextualSpacing/>
              <w:rPr>
                <w:rFonts w:eastAsia="Times New Roman" w:cstheme="minorHAnsi"/>
              </w:rPr>
            </w:pPr>
            <w:r w:rsidRPr="004359EA">
              <w:rPr>
                <w:rFonts w:eastAsia="Times New Roman" w:cstheme="minorHAnsi"/>
              </w:rPr>
              <w:t>Works alongside clinicians including specialist nurses to develop the clinical skills / knowledge of the workforce</w:t>
            </w:r>
          </w:p>
          <w:p w14:paraId="4E947D89" w14:textId="0991296F" w:rsidR="005B5266" w:rsidRPr="004359EA" w:rsidRDefault="005B5266" w:rsidP="005B5266">
            <w:pPr>
              <w:numPr>
                <w:ilvl w:val="0"/>
                <w:numId w:val="7"/>
              </w:numPr>
              <w:spacing w:after="0" w:line="240" w:lineRule="auto"/>
              <w:ind w:left="601"/>
              <w:contextualSpacing/>
              <w:rPr>
                <w:rFonts w:eastAsia="Times New Roman" w:cstheme="minorHAnsi"/>
              </w:rPr>
            </w:pPr>
            <w:r w:rsidRPr="004359EA">
              <w:rPr>
                <w:rFonts w:eastAsia="Times New Roman" w:cstheme="minorHAnsi"/>
              </w:rPr>
              <w:t>Working closely with other band 6 / 7 nurses to ensure that high standards of practice are maintained during clinical shifts.</w:t>
            </w:r>
          </w:p>
          <w:p w14:paraId="3975F5A0" w14:textId="77777777" w:rsidR="009F1EC5" w:rsidRPr="004359EA" w:rsidRDefault="009F1EC5" w:rsidP="005B5266">
            <w:pPr>
              <w:numPr>
                <w:ilvl w:val="0"/>
                <w:numId w:val="7"/>
              </w:numPr>
              <w:spacing w:after="0" w:line="240" w:lineRule="auto"/>
              <w:ind w:left="601"/>
              <w:contextualSpacing/>
              <w:rPr>
                <w:rFonts w:eastAsia="Times New Roman" w:cstheme="minorHAnsi"/>
              </w:rPr>
            </w:pPr>
            <w:r w:rsidRPr="004359EA">
              <w:rPr>
                <w:rFonts w:eastAsia="Times New Roman" w:cstheme="minorHAnsi"/>
              </w:rPr>
              <w:t>Develop confidence and competence of staff to work within all paediatric areas (excluding A&amp;E), specific requirement to support the establishment of high dependency clinical skills and leadership.</w:t>
            </w:r>
          </w:p>
          <w:p w14:paraId="633C87BC" w14:textId="77777777" w:rsidR="0038661C" w:rsidRDefault="0038661C" w:rsidP="00A2495A">
            <w:pPr>
              <w:spacing w:after="0" w:line="240" w:lineRule="auto"/>
              <w:rPr>
                <w:rFonts w:ascii="Calibri" w:eastAsia="Times New Roman" w:hAnsi="Calibri" w:cs="Calibri"/>
                <w:lang w:eastAsia="en-GB"/>
              </w:rPr>
            </w:pPr>
          </w:p>
          <w:p w14:paraId="7A028FDA" w14:textId="77777777" w:rsidR="009F1EC5" w:rsidRPr="004359EA" w:rsidRDefault="009F1EC5" w:rsidP="009F1EC5">
            <w:pPr>
              <w:keepNext/>
              <w:spacing w:after="0" w:line="240" w:lineRule="auto"/>
              <w:outlineLvl w:val="1"/>
              <w:rPr>
                <w:rFonts w:eastAsia="Times New Roman" w:cstheme="minorHAnsi"/>
                <w:b/>
              </w:rPr>
            </w:pPr>
            <w:r w:rsidRPr="004359EA">
              <w:rPr>
                <w:rFonts w:eastAsia="Times New Roman" w:cstheme="minorHAnsi"/>
                <w:b/>
              </w:rPr>
              <w:t>Planning &amp; Organisational Skills</w:t>
            </w:r>
          </w:p>
          <w:p w14:paraId="21D5CA60" w14:textId="5D062338" w:rsidR="009F1EC5" w:rsidRPr="004359EA" w:rsidRDefault="009F1EC5" w:rsidP="009F1EC5">
            <w:pPr>
              <w:spacing w:after="0"/>
              <w:rPr>
                <w:rFonts w:eastAsia="Times New Roman" w:cstheme="minorHAnsi"/>
              </w:rPr>
            </w:pPr>
            <w:r w:rsidRPr="004359EA">
              <w:rPr>
                <w:rFonts w:eastAsia="Times New Roman" w:cstheme="minorHAnsi"/>
              </w:rPr>
              <w:t>The post holder is responsible for:</w:t>
            </w:r>
          </w:p>
          <w:p w14:paraId="21C17CEC" w14:textId="77777777" w:rsidR="009F1EC5" w:rsidRPr="004359EA" w:rsidRDefault="009F1EC5" w:rsidP="009F1EC5">
            <w:pPr>
              <w:spacing w:after="0"/>
              <w:ind w:left="1440" w:hanging="1440"/>
              <w:rPr>
                <w:rFonts w:eastAsia="Times New Roman" w:cstheme="minorHAnsi"/>
                <w:b/>
              </w:rPr>
            </w:pPr>
            <w:r w:rsidRPr="004359EA">
              <w:rPr>
                <w:rFonts w:eastAsia="Times New Roman" w:cstheme="minorHAnsi"/>
                <w:b/>
              </w:rPr>
              <w:t xml:space="preserve">Education: </w:t>
            </w:r>
          </w:p>
          <w:p w14:paraId="16E23E7B" w14:textId="2B404E3C" w:rsidR="009F1EC5" w:rsidRPr="004359EA" w:rsidRDefault="009F1EC5" w:rsidP="005B5266">
            <w:pPr>
              <w:numPr>
                <w:ilvl w:val="0"/>
                <w:numId w:val="9"/>
              </w:numPr>
              <w:spacing w:after="0" w:line="240" w:lineRule="auto"/>
              <w:ind w:left="601"/>
              <w:contextualSpacing/>
              <w:rPr>
                <w:rFonts w:eastAsia="Times New Roman" w:cstheme="minorHAnsi"/>
              </w:rPr>
            </w:pPr>
            <w:r w:rsidRPr="004359EA">
              <w:rPr>
                <w:rFonts w:eastAsia="Times New Roman" w:cstheme="minorHAnsi"/>
              </w:rPr>
              <w:t xml:space="preserve">Complete shifts allocated by managers, effectively manage own time </w:t>
            </w:r>
            <w:r w:rsidR="005B5266">
              <w:rPr>
                <w:rFonts w:eastAsia="Times New Roman" w:cstheme="minorHAnsi"/>
              </w:rPr>
              <w:t xml:space="preserve">and </w:t>
            </w:r>
            <w:r w:rsidRPr="004359EA">
              <w:rPr>
                <w:rFonts w:eastAsia="Times New Roman" w:cstheme="minorHAnsi"/>
              </w:rPr>
              <w:t>achieve agreed project outcomes.</w:t>
            </w:r>
          </w:p>
          <w:p w14:paraId="0083B8DF" w14:textId="7B458A8F" w:rsidR="009F1EC5" w:rsidRDefault="007E45A3" w:rsidP="005B5266">
            <w:pPr>
              <w:numPr>
                <w:ilvl w:val="0"/>
                <w:numId w:val="9"/>
              </w:numPr>
              <w:spacing w:after="0" w:line="240" w:lineRule="auto"/>
              <w:ind w:left="601"/>
              <w:contextualSpacing/>
              <w:rPr>
                <w:rFonts w:eastAsia="Times New Roman" w:cstheme="minorHAnsi"/>
              </w:rPr>
            </w:pPr>
            <w:r>
              <w:rPr>
                <w:rFonts w:eastAsia="Times New Roman" w:cstheme="minorHAnsi"/>
              </w:rPr>
              <w:t>Provide diary access</w:t>
            </w:r>
            <w:r w:rsidR="009F1EC5" w:rsidRPr="004359EA">
              <w:rPr>
                <w:rFonts w:eastAsia="Times New Roman" w:cstheme="minorHAnsi"/>
              </w:rPr>
              <w:t xml:space="preserve"> </w:t>
            </w:r>
            <w:r>
              <w:rPr>
                <w:rFonts w:eastAsia="Times New Roman" w:cstheme="minorHAnsi"/>
              </w:rPr>
              <w:t>to</w:t>
            </w:r>
            <w:r w:rsidR="009F1EC5" w:rsidRPr="004359EA">
              <w:rPr>
                <w:rFonts w:eastAsia="Times New Roman" w:cstheme="minorHAnsi"/>
              </w:rPr>
              <w:t xml:space="preserve"> paediatric education colleagues </w:t>
            </w:r>
            <w:r>
              <w:rPr>
                <w:rFonts w:eastAsia="Times New Roman" w:cstheme="minorHAnsi"/>
              </w:rPr>
              <w:t>to allow for allocation of education duties.</w:t>
            </w:r>
          </w:p>
          <w:p w14:paraId="35E180B8" w14:textId="5D9217A5" w:rsidR="007E45A3" w:rsidRPr="004359EA" w:rsidRDefault="007E45A3" w:rsidP="005B5266">
            <w:pPr>
              <w:numPr>
                <w:ilvl w:val="0"/>
                <w:numId w:val="9"/>
              </w:numPr>
              <w:spacing w:after="0" w:line="240" w:lineRule="auto"/>
              <w:ind w:left="601"/>
              <w:contextualSpacing/>
              <w:rPr>
                <w:rFonts w:eastAsia="Times New Roman" w:cstheme="minorHAnsi"/>
              </w:rPr>
            </w:pPr>
            <w:r>
              <w:rPr>
                <w:rFonts w:eastAsia="Times New Roman" w:cstheme="minorHAnsi"/>
              </w:rPr>
              <w:t>Maintain electronic diary with details of activities</w:t>
            </w:r>
          </w:p>
          <w:p w14:paraId="585801BA" w14:textId="77777777" w:rsidR="009F1EC5" w:rsidRPr="004359EA" w:rsidRDefault="009F1EC5" w:rsidP="005B5266">
            <w:pPr>
              <w:numPr>
                <w:ilvl w:val="0"/>
                <w:numId w:val="9"/>
              </w:numPr>
              <w:spacing w:after="0" w:line="240" w:lineRule="auto"/>
              <w:ind w:left="601"/>
              <w:contextualSpacing/>
              <w:rPr>
                <w:rFonts w:eastAsia="Times New Roman" w:cstheme="minorHAnsi"/>
              </w:rPr>
            </w:pPr>
            <w:r w:rsidRPr="004359EA">
              <w:rPr>
                <w:rFonts w:eastAsia="Times New Roman" w:cstheme="minorHAnsi"/>
              </w:rPr>
              <w:t>Organise all resources required for delivering any training session/course.</w:t>
            </w:r>
          </w:p>
          <w:p w14:paraId="434717AF" w14:textId="77777777" w:rsidR="009F1EC5" w:rsidRDefault="009F1EC5" w:rsidP="005B5266">
            <w:pPr>
              <w:numPr>
                <w:ilvl w:val="0"/>
                <w:numId w:val="9"/>
              </w:numPr>
              <w:spacing w:after="0" w:line="240" w:lineRule="auto"/>
              <w:ind w:left="601"/>
              <w:contextualSpacing/>
              <w:rPr>
                <w:rFonts w:eastAsia="Times New Roman" w:cstheme="minorHAnsi"/>
              </w:rPr>
            </w:pPr>
            <w:r w:rsidRPr="004359EA">
              <w:rPr>
                <w:rFonts w:eastAsia="Times New Roman" w:cstheme="minorHAnsi"/>
              </w:rPr>
              <w:t>Plan and deliver educational programmes / courses to meet service needs.</w:t>
            </w:r>
          </w:p>
          <w:p w14:paraId="65366E23" w14:textId="59D82804" w:rsidR="007E45A3" w:rsidRPr="004359EA" w:rsidRDefault="007E45A3" w:rsidP="005B5266">
            <w:pPr>
              <w:numPr>
                <w:ilvl w:val="0"/>
                <w:numId w:val="9"/>
              </w:numPr>
              <w:spacing w:after="0" w:line="240" w:lineRule="auto"/>
              <w:ind w:left="601"/>
              <w:contextualSpacing/>
              <w:rPr>
                <w:rFonts w:eastAsia="Times New Roman" w:cstheme="minorHAnsi"/>
              </w:rPr>
            </w:pPr>
            <w:r>
              <w:rPr>
                <w:rFonts w:eastAsia="Times New Roman" w:cstheme="minorHAnsi"/>
              </w:rPr>
              <w:t>Plan dates and times for clinical support and supervision</w:t>
            </w:r>
          </w:p>
          <w:p w14:paraId="19647516" w14:textId="77777777" w:rsidR="009F1EC5" w:rsidRDefault="009F1EC5" w:rsidP="005B5266">
            <w:pPr>
              <w:numPr>
                <w:ilvl w:val="0"/>
                <w:numId w:val="9"/>
              </w:numPr>
              <w:spacing w:after="0" w:line="240" w:lineRule="auto"/>
              <w:ind w:left="601"/>
              <w:contextualSpacing/>
              <w:rPr>
                <w:rFonts w:eastAsia="Times New Roman" w:cstheme="minorHAnsi"/>
              </w:rPr>
            </w:pPr>
            <w:r w:rsidRPr="004359EA">
              <w:rPr>
                <w:rFonts w:eastAsia="Times New Roman" w:cstheme="minorHAnsi"/>
              </w:rPr>
              <w:t>Participates in and contributes to specific projects.</w:t>
            </w:r>
          </w:p>
          <w:p w14:paraId="78A4106A" w14:textId="77777777" w:rsidR="005B5266" w:rsidRDefault="005B5266" w:rsidP="005B5266">
            <w:pPr>
              <w:pStyle w:val="ListParagraph"/>
              <w:numPr>
                <w:ilvl w:val="0"/>
                <w:numId w:val="9"/>
              </w:numPr>
              <w:ind w:left="601"/>
              <w:rPr>
                <w:rFonts w:eastAsia="Times New Roman" w:cstheme="minorHAnsi"/>
              </w:rPr>
            </w:pPr>
            <w:r w:rsidRPr="005B5266">
              <w:rPr>
                <w:rFonts w:eastAsia="Times New Roman" w:cstheme="minorHAnsi"/>
              </w:rPr>
              <w:t>Attending all required training to meet both clinical and education responsibilities.</w:t>
            </w:r>
          </w:p>
          <w:p w14:paraId="2BBDAE41" w14:textId="77777777" w:rsidR="00501462" w:rsidRDefault="00501462" w:rsidP="00501462">
            <w:pPr>
              <w:pStyle w:val="ListParagraph"/>
              <w:ind w:left="601"/>
              <w:rPr>
                <w:rFonts w:eastAsia="Times New Roman" w:cstheme="minorHAnsi"/>
              </w:rPr>
            </w:pPr>
          </w:p>
          <w:p w14:paraId="20F579FC" w14:textId="01B6C568" w:rsidR="005B5266" w:rsidRPr="005B5266" w:rsidRDefault="005B5266" w:rsidP="005B5266">
            <w:pPr>
              <w:spacing w:after="0" w:line="240" w:lineRule="auto"/>
              <w:ind w:left="33"/>
              <w:contextualSpacing/>
              <w:rPr>
                <w:rFonts w:eastAsia="Times New Roman" w:cstheme="minorHAnsi"/>
                <w:b/>
              </w:rPr>
            </w:pPr>
            <w:r w:rsidRPr="005B5266">
              <w:rPr>
                <w:rFonts w:eastAsia="Times New Roman" w:cstheme="minorHAnsi"/>
                <w:b/>
              </w:rPr>
              <w:lastRenderedPageBreak/>
              <w:t>Clinical</w:t>
            </w:r>
          </w:p>
          <w:p w14:paraId="3DEC7EAC" w14:textId="03A4D2C4" w:rsidR="009F1EC5" w:rsidRPr="004359EA" w:rsidRDefault="007E45A3" w:rsidP="005B5266">
            <w:pPr>
              <w:pStyle w:val="ListParagraph"/>
              <w:numPr>
                <w:ilvl w:val="0"/>
                <w:numId w:val="15"/>
              </w:numPr>
              <w:spacing w:after="0" w:line="240" w:lineRule="auto"/>
              <w:ind w:left="601"/>
              <w:rPr>
                <w:rFonts w:eastAsia="Times New Roman" w:cstheme="minorHAnsi"/>
              </w:rPr>
            </w:pPr>
            <w:r w:rsidRPr="007E45A3">
              <w:rPr>
                <w:rFonts w:eastAsia="Times New Roman" w:cstheme="minorHAnsi"/>
              </w:rPr>
              <w:t xml:space="preserve">Support staff to develop or enhance their ability to organise and coordinate a clinical service. </w:t>
            </w:r>
          </w:p>
          <w:p w14:paraId="261ED7D4" w14:textId="7774AEBB" w:rsidR="00A2495A" w:rsidRPr="007E45A3" w:rsidRDefault="007E45A3" w:rsidP="007E45A3">
            <w:pPr>
              <w:spacing w:after="0"/>
              <w:ind w:left="601" w:hanging="1440"/>
              <w:jc w:val="both"/>
              <w:rPr>
                <w:rFonts w:eastAsia="Times New Roman" w:cstheme="minorHAnsi"/>
              </w:rPr>
            </w:pPr>
            <w:r>
              <w:rPr>
                <w:rFonts w:eastAsia="Times New Roman" w:cstheme="minorHAnsi"/>
              </w:rPr>
              <w:t>Clinical</w:t>
            </w:r>
          </w:p>
          <w:p w14:paraId="084AA674" w14:textId="77777777" w:rsidR="00A2495A" w:rsidRPr="00A2495A" w:rsidRDefault="00A2495A" w:rsidP="00A2495A">
            <w:pPr>
              <w:spacing w:after="0" w:line="240" w:lineRule="auto"/>
              <w:rPr>
                <w:rFonts w:ascii="Calibri" w:eastAsia="Times New Roman" w:hAnsi="Calibri" w:cs="Calibri"/>
                <w:lang w:eastAsia="en-GB"/>
              </w:rPr>
            </w:pPr>
          </w:p>
        </w:tc>
      </w:tr>
      <w:tr w:rsidR="0038661C" w:rsidRPr="00A2495A" w14:paraId="7A63D103" w14:textId="77777777" w:rsidTr="0035379A">
        <w:tc>
          <w:tcPr>
            <w:tcW w:w="10065" w:type="dxa"/>
            <w:gridSpan w:val="2"/>
            <w:shd w:val="clear" w:color="auto" w:fill="FBD4B4"/>
          </w:tcPr>
          <w:p w14:paraId="5E1F85FB" w14:textId="62565055" w:rsidR="0038661C" w:rsidRPr="00A2495A" w:rsidRDefault="0038661C"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lastRenderedPageBreak/>
              <w:t xml:space="preserve">RESEARCH AND DEVELOPMENT </w:t>
            </w:r>
          </w:p>
        </w:tc>
      </w:tr>
      <w:tr w:rsidR="0038661C" w:rsidRPr="00A2495A" w14:paraId="3CF6CDA8" w14:textId="77777777" w:rsidTr="0035379A">
        <w:tc>
          <w:tcPr>
            <w:tcW w:w="10065" w:type="dxa"/>
            <w:gridSpan w:val="2"/>
            <w:shd w:val="clear" w:color="auto" w:fill="auto"/>
          </w:tcPr>
          <w:p w14:paraId="1769409D" w14:textId="77777777" w:rsidR="00BD1323" w:rsidRPr="00BD1323" w:rsidRDefault="00BD1323" w:rsidP="00BD1323">
            <w:pPr>
              <w:spacing w:after="0" w:line="240" w:lineRule="auto"/>
              <w:rPr>
                <w:rFonts w:ascii="Calibri" w:eastAsia="Times New Roman" w:hAnsi="Calibri" w:cs="Calibri"/>
                <w:b/>
                <w:lang w:eastAsia="en-GB"/>
              </w:rPr>
            </w:pPr>
            <w:r w:rsidRPr="00BD1323">
              <w:rPr>
                <w:rFonts w:ascii="Calibri" w:eastAsia="Times New Roman" w:hAnsi="Calibri" w:cs="Calibri"/>
                <w:b/>
                <w:lang w:eastAsia="en-GB"/>
              </w:rPr>
              <w:t>Research &amp; Audit:</w:t>
            </w:r>
          </w:p>
          <w:p w14:paraId="3BE08860" w14:textId="77777777" w:rsidR="00BD1323" w:rsidRPr="00BD1323" w:rsidRDefault="00BD1323" w:rsidP="00BD1323">
            <w:pPr>
              <w:spacing w:after="0" w:line="240" w:lineRule="auto"/>
              <w:rPr>
                <w:rFonts w:ascii="Calibri" w:eastAsia="Times New Roman" w:hAnsi="Calibri" w:cs="Calibri"/>
                <w:bCs/>
                <w:lang w:eastAsia="en-GB"/>
              </w:rPr>
            </w:pPr>
            <w:r w:rsidRPr="00BD1323">
              <w:rPr>
                <w:rFonts w:ascii="Calibri" w:eastAsia="Times New Roman" w:hAnsi="Calibri" w:cs="Calibri"/>
                <w:bCs/>
                <w:lang w:eastAsia="en-GB"/>
              </w:rPr>
              <w:t>The post holder will ensure that all training is research and evidence based and falls in line with existing Trust protocols and procedures by:</w:t>
            </w:r>
          </w:p>
          <w:p w14:paraId="72058D15" w14:textId="651641FE" w:rsidR="00BD1323" w:rsidRDefault="00BD1323" w:rsidP="00BD1323">
            <w:pPr>
              <w:numPr>
                <w:ilvl w:val="0"/>
                <w:numId w:val="13"/>
              </w:numPr>
              <w:spacing w:after="0" w:line="240" w:lineRule="auto"/>
              <w:contextualSpacing/>
              <w:rPr>
                <w:rFonts w:ascii="Calibri" w:eastAsia="Times New Roman" w:hAnsi="Calibri" w:cs="Calibri"/>
                <w:bCs/>
                <w:lang w:eastAsia="en-GB"/>
              </w:rPr>
            </w:pPr>
            <w:r>
              <w:rPr>
                <w:rFonts w:ascii="Calibri" w:eastAsia="Times New Roman" w:hAnsi="Calibri" w:cs="Calibri"/>
                <w:bCs/>
                <w:lang w:eastAsia="en-GB"/>
              </w:rPr>
              <w:t>Consulting speciality experts when devising and reviewing session objectives</w:t>
            </w:r>
          </w:p>
          <w:p w14:paraId="2FDC8D56" w14:textId="194B694D" w:rsidR="00BD1323" w:rsidRDefault="00BD1323" w:rsidP="00BD1323">
            <w:pPr>
              <w:numPr>
                <w:ilvl w:val="0"/>
                <w:numId w:val="13"/>
              </w:numPr>
              <w:spacing w:after="0" w:line="240" w:lineRule="auto"/>
              <w:contextualSpacing/>
              <w:rPr>
                <w:rFonts w:ascii="Calibri" w:eastAsia="Times New Roman" w:hAnsi="Calibri" w:cs="Calibri"/>
                <w:bCs/>
                <w:lang w:eastAsia="en-GB"/>
              </w:rPr>
            </w:pPr>
            <w:r w:rsidRPr="00BD1323">
              <w:rPr>
                <w:rFonts w:ascii="Calibri" w:eastAsia="Times New Roman" w:hAnsi="Calibri" w:cs="Calibri"/>
                <w:bCs/>
                <w:lang w:eastAsia="en-GB"/>
              </w:rPr>
              <w:t>Application of current res</w:t>
            </w:r>
            <w:r>
              <w:rPr>
                <w:rFonts w:ascii="Calibri" w:eastAsia="Times New Roman" w:hAnsi="Calibri" w:cs="Calibri"/>
                <w:bCs/>
                <w:lang w:eastAsia="en-GB"/>
              </w:rPr>
              <w:t>earch in all clinical skills, s</w:t>
            </w:r>
            <w:r w:rsidRPr="00BD1323">
              <w:rPr>
                <w:rFonts w:ascii="Calibri" w:eastAsia="Times New Roman" w:hAnsi="Calibri" w:cs="Calibri"/>
                <w:bCs/>
                <w:lang w:eastAsia="en-GB"/>
              </w:rPr>
              <w:t>imulation training, education</w:t>
            </w:r>
            <w:r>
              <w:rPr>
                <w:rFonts w:ascii="Calibri" w:eastAsia="Times New Roman" w:hAnsi="Calibri" w:cs="Calibri"/>
                <w:bCs/>
                <w:lang w:eastAsia="en-GB"/>
              </w:rPr>
              <w:t xml:space="preserve"> sessions</w:t>
            </w:r>
            <w:r w:rsidRPr="00BD1323">
              <w:rPr>
                <w:rFonts w:ascii="Calibri" w:eastAsia="Times New Roman" w:hAnsi="Calibri" w:cs="Calibri"/>
                <w:bCs/>
                <w:lang w:eastAsia="en-GB"/>
              </w:rPr>
              <w:t xml:space="preserve"> and consultancy</w:t>
            </w:r>
          </w:p>
          <w:p w14:paraId="3B26FA81" w14:textId="22B0C1BF" w:rsidR="00BD1323" w:rsidRPr="00BD1323" w:rsidRDefault="00BD1323" w:rsidP="00BD1323">
            <w:pPr>
              <w:numPr>
                <w:ilvl w:val="0"/>
                <w:numId w:val="13"/>
              </w:numPr>
              <w:spacing w:after="0" w:line="240" w:lineRule="auto"/>
              <w:contextualSpacing/>
              <w:rPr>
                <w:rFonts w:ascii="Calibri" w:eastAsia="Times New Roman" w:hAnsi="Calibri" w:cs="Calibri"/>
                <w:bCs/>
                <w:lang w:eastAsia="en-GB"/>
              </w:rPr>
            </w:pPr>
            <w:r w:rsidRPr="00BD1323">
              <w:rPr>
                <w:rFonts w:ascii="Calibri" w:eastAsia="Times New Roman" w:hAnsi="Calibri" w:cs="Calibri"/>
                <w:bCs/>
                <w:lang w:eastAsia="en-GB"/>
              </w:rPr>
              <w:t xml:space="preserve">Auditing the effectiveness of the training provision by examining </w:t>
            </w:r>
            <w:r>
              <w:rPr>
                <w:rFonts w:ascii="Calibri" w:eastAsia="Times New Roman" w:hAnsi="Calibri" w:cs="Calibri"/>
                <w:bCs/>
                <w:lang w:eastAsia="en-GB"/>
              </w:rPr>
              <w:t xml:space="preserve">feedback, </w:t>
            </w:r>
            <w:r w:rsidRPr="00BD1323">
              <w:rPr>
                <w:rFonts w:ascii="Calibri" w:eastAsia="Times New Roman" w:hAnsi="Calibri" w:cs="Calibri"/>
                <w:bCs/>
                <w:lang w:eastAsia="en-GB"/>
              </w:rPr>
              <w:t xml:space="preserve"> data derived from training and competency reports</w:t>
            </w:r>
          </w:p>
          <w:p w14:paraId="6164EDAB" w14:textId="77777777" w:rsidR="00BD1323" w:rsidRPr="00BD1323" w:rsidRDefault="00BD1323" w:rsidP="00BD1323">
            <w:pPr>
              <w:spacing w:after="0" w:line="240" w:lineRule="auto"/>
              <w:rPr>
                <w:rFonts w:ascii="Calibri" w:eastAsia="Times New Roman" w:hAnsi="Calibri" w:cs="Calibri"/>
                <w:bCs/>
                <w:lang w:eastAsia="en-GB"/>
              </w:rPr>
            </w:pPr>
          </w:p>
          <w:p w14:paraId="77FEABE8" w14:textId="77777777" w:rsidR="00BD1323" w:rsidRPr="00BD1323" w:rsidRDefault="00BD1323" w:rsidP="00BD1323">
            <w:pPr>
              <w:spacing w:after="0" w:line="240" w:lineRule="auto"/>
              <w:rPr>
                <w:rFonts w:ascii="Calibri" w:eastAsia="Times New Roman" w:hAnsi="Calibri" w:cs="Calibri"/>
                <w:b/>
                <w:lang w:eastAsia="en-GB"/>
              </w:rPr>
            </w:pPr>
            <w:r w:rsidRPr="00BD1323">
              <w:rPr>
                <w:rFonts w:ascii="Calibri" w:eastAsia="Times New Roman" w:hAnsi="Calibri" w:cs="Calibri"/>
                <w:b/>
                <w:lang w:eastAsia="en-GB"/>
              </w:rPr>
              <w:t>Leadership &amp; Practice Development:</w:t>
            </w:r>
          </w:p>
          <w:p w14:paraId="0015EDFA" w14:textId="77777777" w:rsidR="00BD1323" w:rsidRPr="00BD1323" w:rsidRDefault="00BD1323" w:rsidP="00BD1323">
            <w:pPr>
              <w:numPr>
                <w:ilvl w:val="0"/>
                <w:numId w:val="14"/>
              </w:numPr>
              <w:spacing w:after="0" w:line="240" w:lineRule="auto"/>
              <w:contextualSpacing/>
              <w:rPr>
                <w:rFonts w:ascii="Calibri" w:eastAsia="Times New Roman" w:hAnsi="Calibri" w:cs="Calibri"/>
                <w:bCs/>
                <w:lang w:eastAsia="en-GB"/>
              </w:rPr>
            </w:pPr>
            <w:r w:rsidRPr="00BD1323">
              <w:rPr>
                <w:rFonts w:ascii="Calibri" w:eastAsia="Times New Roman" w:hAnsi="Calibri" w:cs="Calibri"/>
                <w:bCs/>
                <w:lang w:eastAsia="en-GB"/>
              </w:rPr>
              <w:t>Act as a change agent and support the empowerment of other change agents to identify, promote and introduce best practice</w:t>
            </w:r>
          </w:p>
          <w:p w14:paraId="64574BB0" w14:textId="77777777" w:rsidR="00BD1323" w:rsidRPr="00BD1323" w:rsidRDefault="00BD1323" w:rsidP="00BD1323">
            <w:pPr>
              <w:numPr>
                <w:ilvl w:val="0"/>
                <w:numId w:val="14"/>
              </w:numPr>
              <w:spacing w:after="0" w:line="240" w:lineRule="auto"/>
              <w:contextualSpacing/>
              <w:rPr>
                <w:rFonts w:ascii="Calibri" w:eastAsia="Times New Roman" w:hAnsi="Calibri" w:cs="Calibri"/>
                <w:bCs/>
                <w:lang w:eastAsia="en-GB"/>
              </w:rPr>
            </w:pPr>
            <w:r w:rsidRPr="00BD1323">
              <w:rPr>
                <w:rFonts w:ascii="Calibri" w:eastAsia="Times New Roman" w:hAnsi="Calibri" w:cs="Calibri"/>
                <w:bCs/>
                <w:lang w:eastAsia="en-GB"/>
              </w:rPr>
              <w:t>Ensure that recommendations are made that will promote standardised training across the Trust forging strong links with other educators</w:t>
            </w:r>
          </w:p>
          <w:p w14:paraId="03FF7DCD" w14:textId="77777777" w:rsidR="00BD1323" w:rsidRPr="00BD1323" w:rsidRDefault="00BD1323" w:rsidP="00BD1323">
            <w:pPr>
              <w:numPr>
                <w:ilvl w:val="0"/>
                <w:numId w:val="14"/>
              </w:numPr>
              <w:spacing w:after="0" w:line="240" w:lineRule="auto"/>
              <w:contextualSpacing/>
              <w:rPr>
                <w:rFonts w:ascii="Calibri" w:eastAsia="Times New Roman" w:hAnsi="Calibri" w:cs="Calibri"/>
                <w:bCs/>
                <w:lang w:eastAsia="en-GB"/>
              </w:rPr>
            </w:pPr>
            <w:r w:rsidRPr="00BD1323">
              <w:rPr>
                <w:rFonts w:ascii="Calibri" w:eastAsia="Times New Roman" w:hAnsi="Calibri" w:cs="Calibri"/>
                <w:bCs/>
                <w:lang w:eastAsia="en-GB"/>
              </w:rPr>
              <w:t>Direct and promote best practice by providing standardised training, setting bench marks, which can be measured/audited against, in order to minimise clinical incidents</w:t>
            </w:r>
          </w:p>
          <w:p w14:paraId="7B89E0EF" w14:textId="77777777" w:rsidR="00BD1323" w:rsidRPr="00BD1323" w:rsidRDefault="00BD1323" w:rsidP="00BD1323">
            <w:pPr>
              <w:numPr>
                <w:ilvl w:val="0"/>
                <w:numId w:val="14"/>
              </w:numPr>
              <w:spacing w:after="0" w:line="240" w:lineRule="auto"/>
              <w:contextualSpacing/>
              <w:rPr>
                <w:rFonts w:ascii="Calibri" w:eastAsia="Times New Roman" w:hAnsi="Calibri" w:cs="Calibri"/>
                <w:bCs/>
                <w:lang w:eastAsia="en-GB"/>
              </w:rPr>
            </w:pPr>
            <w:r w:rsidRPr="00BD1323">
              <w:rPr>
                <w:rFonts w:ascii="Calibri" w:eastAsia="Times New Roman" w:hAnsi="Calibri" w:cs="Calibri"/>
                <w:bCs/>
                <w:lang w:eastAsia="en-GB"/>
              </w:rPr>
              <w:t>Advise of and promote any changes made to the training packages or practice resulting from changes in national standards and/or local protocol and policy</w:t>
            </w:r>
          </w:p>
          <w:p w14:paraId="5F222BCA" w14:textId="77777777" w:rsidR="0038661C" w:rsidRPr="00A2495A" w:rsidRDefault="0038661C" w:rsidP="00A2495A">
            <w:pPr>
              <w:spacing w:after="0" w:line="240" w:lineRule="auto"/>
              <w:rPr>
                <w:rFonts w:ascii="Calibri" w:eastAsia="Times New Roman" w:hAnsi="Calibri" w:cs="Calibri"/>
                <w:b/>
                <w:lang w:eastAsia="en-GB"/>
              </w:rPr>
            </w:pPr>
          </w:p>
        </w:tc>
      </w:tr>
      <w:tr w:rsidR="0038661C" w:rsidRPr="00A2495A" w14:paraId="64C98BA1" w14:textId="77777777" w:rsidTr="0035379A">
        <w:tc>
          <w:tcPr>
            <w:tcW w:w="10065" w:type="dxa"/>
            <w:gridSpan w:val="2"/>
            <w:shd w:val="clear" w:color="auto" w:fill="FBD4B4"/>
          </w:tcPr>
          <w:p w14:paraId="0783C281" w14:textId="161844D0" w:rsidR="0038661C" w:rsidRPr="00A2495A" w:rsidRDefault="008D6C7D"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EFFORT </w:t>
            </w:r>
          </w:p>
        </w:tc>
      </w:tr>
      <w:tr w:rsidR="0038661C" w:rsidRPr="00A2495A" w14:paraId="50910A7B" w14:textId="77777777" w:rsidTr="0035379A">
        <w:tc>
          <w:tcPr>
            <w:tcW w:w="10065" w:type="dxa"/>
            <w:gridSpan w:val="2"/>
            <w:shd w:val="clear" w:color="auto" w:fill="auto"/>
          </w:tcPr>
          <w:p w14:paraId="674BEBF2" w14:textId="142CE927" w:rsidR="0038661C" w:rsidRDefault="0038661C" w:rsidP="00A2495A">
            <w:pPr>
              <w:spacing w:after="0" w:line="240" w:lineRule="auto"/>
              <w:rPr>
                <w:rFonts w:ascii="Calibri" w:eastAsia="Times New Roman" w:hAnsi="Calibri" w:cs="Calibri"/>
                <w:b/>
                <w:lang w:eastAsia="en-GB"/>
              </w:rPr>
            </w:pPr>
          </w:p>
          <w:p w14:paraId="6E24E8AC" w14:textId="77777777" w:rsidR="00300E73" w:rsidRDefault="00300E73" w:rsidP="00300E73">
            <w:pPr>
              <w:spacing w:after="0" w:line="240" w:lineRule="auto"/>
              <w:rPr>
                <w:rFonts w:ascii="Calibri" w:eastAsia="Times New Roman" w:hAnsi="Calibri" w:cs="Calibri"/>
                <w:b/>
                <w:lang w:eastAsia="en-GB"/>
              </w:rPr>
            </w:pPr>
            <w:r>
              <w:rPr>
                <w:rFonts w:ascii="Calibri" w:eastAsia="Times New Roman" w:hAnsi="Calibri" w:cs="Calibri"/>
                <w:b/>
                <w:lang w:eastAsia="en-GB"/>
              </w:rPr>
              <w:t>Physical Effort (Effort)</w:t>
            </w:r>
            <w:r>
              <w:rPr>
                <w:rFonts w:ascii="Calibri" w:eastAsia="Times New Roman" w:hAnsi="Calibri" w:cs="Calibri"/>
                <w:b/>
                <w:lang w:eastAsia="en-GB"/>
              </w:rPr>
              <w:tab/>
            </w:r>
          </w:p>
          <w:p w14:paraId="09C9CE2F" w14:textId="1F845EC0" w:rsidR="00300E73" w:rsidRPr="00300E73" w:rsidRDefault="00300E73" w:rsidP="00300E73">
            <w:pPr>
              <w:pStyle w:val="ListParagraph"/>
              <w:numPr>
                <w:ilvl w:val="0"/>
                <w:numId w:val="19"/>
              </w:numPr>
              <w:spacing w:after="0" w:line="240" w:lineRule="auto"/>
              <w:rPr>
                <w:rFonts w:ascii="Calibri" w:eastAsia="Times New Roman" w:hAnsi="Calibri" w:cs="Calibri"/>
                <w:lang w:eastAsia="en-GB"/>
              </w:rPr>
            </w:pPr>
            <w:r w:rsidRPr="00300E73">
              <w:rPr>
                <w:rFonts w:ascii="Calibri" w:eastAsia="Times New Roman" w:hAnsi="Calibri" w:cs="Calibri"/>
                <w:lang w:eastAsia="en-GB"/>
              </w:rPr>
              <w:t>The post holder will be required to work clinically within the acute hospital setting</w:t>
            </w:r>
          </w:p>
          <w:p w14:paraId="33FCB11D" w14:textId="77777777" w:rsidR="00300E73" w:rsidRDefault="00300E73" w:rsidP="00300E73">
            <w:pPr>
              <w:pStyle w:val="ListParagraph"/>
              <w:numPr>
                <w:ilvl w:val="0"/>
                <w:numId w:val="19"/>
              </w:numPr>
              <w:spacing w:after="0" w:line="240" w:lineRule="auto"/>
              <w:rPr>
                <w:rFonts w:ascii="Calibri" w:eastAsia="Times New Roman" w:hAnsi="Calibri" w:cs="Calibri"/>
                <w:lang w:eastAsia="en-GB"/>
              </w:rPr>
            </w:pPr>
            <w:r w:rsidRPr="00300E73">
              <w:rPr>
                <w:rFonts w:ascii="Calibri" w:eastAsia="Times New Roman" w:hAnsi="Calibri" w:cs="Calibri"/>
                <w:lang w:eastAsia="en-GB"/>
              </w:rPr>
              <w:t>Stand for periods of time whilst delivering skills sessions, facilitating simulation or teaching within a classroom</w:t>
            </w:r>
          </w:p>
          <w:p w14:paraId="61B4161F" w14:textId="54C195D3" w:rsidR="00300E73" w:rsidRDefault="00300E73" w:rsidP="00300E73">
            <w:pPr>
              <w:pStyle w:val="ListParagraph"/>
              <w:numPr>
                <w:ilvl w:val="0"/>
                <w:numId w:val="19"/>
              </w:numPr>
              <w:spacing w:after="0" w:line="240" w:lineRule="auto"/>
              <w:rPr>
                <w:rFonts w:ascii="Calibri" w:eastAsia="Times New Roman" w:hAnsi="Calibri" w:cs="Calibri"/>
                <w:lang w:eastAsia="en-GB"/>
              </w:rPr>
            </w:pPr>
            <w:r>
              <w:rPr>
                <w:rFonts w:ascii="Calibri" w:eastAsia="Times New Roman" w:hAnsi="Calibri" w:cs="Calibri"/>
                <w:lang w:eastAsia="en-GB"/>
              </w:rPr>
              <w:t>Moving equipment or resources required for teaching</w:t>
            </w:r>
          </w:p>
          <w:p w14:paraId="219DB571" w14:textId="7C9F5F29" w:rsidR="00300E73" w:rsidRDefault="00300E73" w:rsidP="00300E73">
            <w:pPr>
              <w:pStyle w:val="ListParagraph"/>
              <w:numPr>
                <w:ilvl w:val="0"/>
                <w:numId w:val="19"/>
              </w:numPr>
              <w:spacing w:after="0" w:line="240" w:lineRule="auto"/>
              <w:rPr>
                <w:rFonts w:ascii="Calibri" w:eastAsia="Times New Roman" w:hAnsi="Calibri" w:cs="Calibri"/>
                <w:lang w:eastAsia="en-GB"/>
              </w:rPr>
            </w:pPr>
            <w:r>
              <w:rPr>
                <w:rFonts w:ascii="Calibri" w:eastAsia="Times New Roman" w:hAnsi="Calibri" w:cs="Calibri"/>
                <w:lang w:eastAsia="en-GB"/>
              </w:rPr>
              <w:t>Sit at a computer to input information or design training content/materials</w:t>
            </w:r>
          </w:p>
          <w:p w14:paraId="09129B10" w14:textId="77777777" w:rsidR="00300E73" w:rsidRPr="00300E73" w:rsidRDefault="00300E73" w:rsidP="00300E73">
            <w:pPr>
              <w:pStyle w:val="ListParagraph"/>
              <w:spacing w:after="0" w:line="240" w:lineRule="auto"/>
              <w:rPr>
                <w:rFonts w:ascii="Calibri" w:eastAsia="Times New Roman" w:hAnsi="Calibri" w:cs="Calibri"/>
                <w:lang w:eastAsia="en-GB"/>
              </w:rPr>
            </w:pPr>
          </w:p>
          <w:p w14:paraId="2F62E466" w14:textId="77777777" w:rsidR="00300E73" w:rsidRDefault="00300E73" w:rsidP="00300E73">
            <w:pPr>
              <w:spacing w:after="0" w:line="240" w:lineRule="auto"/>
              <w:rPr>
                <w:rFonts w:ascii="Calibri" w:eastAsia="Times New Roman" w:hAnsi="Calibri" w:cs="Calibri"/>
                <w:b/>
                <w:lang w:eastAsia="en-GB"/>
              </w:rPr>
            </w:pPr>
            <w:r w:rsidRPr="00300E73">
              <w:rPr>
                <w:rFonts w:ascii="Calibri" w:eastAsia="Times New Roman" w:hAnsi="Calibri" w:cs="Calibri"/>
                <w:b/>
                <w:lang w:eastAsia="en-GB"/>
              </w:rPr>
              <w:t>Mental Effort (Effort)</w:t>
            </w:r>
            <w:r w:rsidRPr="00300E73">
              <w:rPr>
                <w:rFonts w:ascii="Calibri" w:eastAsia="Times New Roman" w:hAnsi="Calibri" w:cs="Calibri"/>
                <w:b/>
                <w:lang w:eastAsia="en-GB"/>
              </w:rPr>
              <w:tab/>
            </w:r>
          </w:p>
          <w:p w14:paraId="28E56DAB" w14:textId="201A3C15" w:rsidR="00300E73" w:rsidRPr="00300E73" w:rsidRDefault="00300E73" w:rsidP="00300E73">
            <w:pPr>
              <w:pStyle w:val="ListParagraph"/>
              <w:numPr>
                <w:ilvl w:val="0"/>
                <w:numId w:val="20"/>
              </w:numPr>
              <w:spacing w:after="0" w:line="240" w:lineRule="auto"/>
              <w:rPr>
                <w:rFonts w:ascii="Calibri" w:eastAsia="Times New Roman" w:hAnsi="Calibri" w:cs="Calibri"/>
                <w:lang w:eastAsia="en-GB"/>
              </w:rPr>
            </w:pPr>
            <w:r w:rsidRPr="00300E73">
              <w:rPr>
                <w:rFonts w:ascii="Calibri" w:eastAsia="Times New Roman" w:hAnsi="Calibri" w:cs="Calibri"/>
                <w:lang w:eastAsia="en-GB"/>
              </w:rPr>
              <w:t>The post holder will be required to concentrate for lengthy periods of time when researching and designing course materials</w:t>
            </w:r>
          </w:p>
          <w:p w14:paraId="07B64E89" w14:textId="77777777" w:rsidR="00300E73" w:rsidRPr="00300E73" w:rsidRDefault="00300E73" w:rsidP="00300E73">
            <w:pPr>
              <w:pStyle w:val="ListParagraph"/>
              <w:numPr>
                <w:ilvl w:val="0"/>
                <w:numId w:val="20"/>
              </w:numPr>
              <w:spacing w:after="0" w:line="240" w:lineRule="auto"/>
              <w:rPr>
                <w:rFonts w:ascii="Calibri" w:eastAsia="Times New Roman" w:hAnsi="Calibri" w:cs="Calibri"/>
                <w:lang w:eastAsia="en-GB"/>
              </w:rPr>
            </w:pPr>
            <w:r w:rsidRPr="00300E73">
              <w:rPr>
                <w:rFonts w:ascii="Calibri" w:eastAsia="Times New Roman" w:hAnsi="Calibri" w:cs="Calibri"/>
                <w:lang w:eastAsia="en-GB"/>
              </w:rPr>
              <w:t>Training and assessing competence requires the individual to concentrate so that feedback is accurate and constructive</w:t>
            </w:r>
          </w:p>
          <w:p w14:paraId="4BD17242" w14:textId="54C844E0" w:rsidR="00300E73" w:rsidRDefault="00300E73" w:rsidP="00300E73">
            <w:pPr>
              <w:pStyle w:val="ListParagraph"/>
              <w:numPr>
                <w:ilvl w:val="0"/>
                <w:numId w:val="20"/>
              </w:numPr>
              <w:spacing w:after="0" w:line="240" w:lineRule="auto"/>
              <w:rPr>
                <w:rFonts w:ascii="Calibri" w:eastAsia="Times New Roman" w:hAnsi="Calibri" w:cs="Calibri"/>
                <w:lang w:eastAsia="en-GB"/>
              </w:rPr>
            </w:pPr>
            <w:r w:rsidRPr="00300E73">
              <w:rPr>
                <w:rFonts w:ascii="Calibri" w:eastAsia="Times New Roman" w:hAnsi="Calibri" w:cs="Calibri"/>
                <w:lang w:eastAsia="en-GB"/>
              </w:rPr>
              <w:t>Training for long periods of time can be tiring</w:t>
            </w:r>
          </w:p>
          <w:p w14:paraId="2207231D" w14:textId="3CAA2D25" w:rsidR="00300E73" w:rsidRPr="00300E73" w:rsidRDefault="00300E73" w:rsidP="00300E73">
            <w:pPr>
              <w:pStyle w:val="ListParagraph"/>
              <w:numPr>
                <w:ilvl w:val="0"/>
                <w:numId w:val="20"/>
              </w:numPr>
              <w:spacing w:after="0" w:line="240" w:lineRule="auto"/>
              <w:rPr>
                <w:rFonts w:ascii="Calibri" w:eastAsia="Times New Roman" w:hAnsi="Calibri" w:cs="Calibri"/>
                <w:lang w:eastAsia="en-GB"/>
              </w:rPr>
            </w:pPr>
            <w:r>
              <w:rPr>
                <w:rFonts w:ascii="Calibri" w:eastAsia="Times New Roman" w:hAnsi="Calibri" w:cs="Calibri"/>
                <w:lang w:eastAsia="en-GB"/>
              </w:rPr>
              <w:t>The post holder has to be able to switch between duties relatively quickly and remain effective</w:t>
            </w:r>
          </w:p>
          <w:p w14:paraId="04ACF12C" w14:textId="77777777" w:rsidR="00300E73" w:rsidRPr="00300E73" w:rsidRDefault="00300E73" w:rsidP="00300E73">
            <w:pPr>
              <w:spacing w:after="0" w:line="240" w:lineRule="auto"/>
              <w:rPr>
                <w:rFonts w:ascii="Calibri" w:eastAsia="Times New Roman" w:hAnsi="Calibri" w:cs="Calibri"/>
                <w:b/>
                <w:lang w:eastAsia="en-GB"/>
              </w:rPr>
            </w:pPr>
          </w:p>
          <w:p w14:paraId="6792BD61" w14:textId="77777777" w:rsidR="00300E73" w:rsidRDefault="00300E73" w:rsidP="00300E73">
            <w:pPr>
              <w:spacing w:after="0" w:line="240" w:lineRule="auto"/>
              <w:rPr>
                <w:rFonts w:ascii="Calibri" w:eastAsia="Times New Roman" w:hAnsi="Calibri" w:cs="Calibri"/>
                <w:b/>
                <w:lang w:eastAsia="en-GB"/>
              </w:rPr>
            </w:pPr>
            <w:r w:rsidRPr="00300E73">
              <w:rPr>
                <w:rFonts w:ascii="Calibri" w:eastAsia="Times New Roman" w:hAnsi="Calibri" w:cs="Calibri"/>
                <w:b/>
                <w:lang w:eastAsia="en-GB"/>
              </w:rPr>
              <w:t>Emotional Effort (Effort)</w:t>
            </w:r>
            <w:r w:rsidRPr="00300E73">
              <w:rPr>
                <w:rFonts w:ascii="Calibri" w:eastAsia="Times New Roman" w:hAnsi="Calibri" w:cs="Calibri"/>
                <w:b/>
                <w:lang w:eastAsia="en-GB"/>
              </w:rPr>
              <w:tab/>
            </w:r>
          </w:p>
          <w:p w14:paraId="3C17DAC9" w14:textId="77777777" w:rsidR="00300E73" w:rsidRDefault="00300E73" w:rsidP="00300E73">
            <w:pPr>
              <w:spacing w:after="0" w:line="240" w:lineRule="auto"/>
              <w:ind w:left="743" w:hanging="426"/>
              <w:rPr>
                <w:rFonts w:ascii="Calibri" w:eastAsia="Times New Roman" w:hAnsi="Calibri" w:cs="Calibri"/>
                <w:lang w:eastAsia="en-GB"/>
              </w:rPr>
            </w:pPr>
            <w:r w:rsidRPr="00300E73">
              <w:rPr>
                <w:rFonts w:ascii="Calibri" w:eastAsia="Times New Roman" w:hAnsi="Calibri" w:cs="Calibri"/>
                <w:b/>
                <w:lang w:eastAsia="en-GB"/>
              </w:rPr>
              <w:t>•</w:t>
            </w:r>
            <w:r w:rsidRPr="00300E73">
              <w:rPr>
                <w:rFonts w:ascii="Calibri" w:eastAsia="Times New Roman" w:hAnsi="Calibri" w:cs="Calibri"/>
                <w:b/>
                <w:lang w:eastAsia="en-GB"/>
              </w:rPr>
              <w:tab/>
            </w:r>
            <w:r w:rsidRPr="00300E73">
              <w:rPr>
                <w:rFonts w:ascii="Calibri" w:eastAsia="Times New Roman" w:hAnsi="Calibri" w:cs="Calibri"/>
                <w:lang w:eastAsia="en-GB"/>
              </w:rPr>
              <w:t xml:space="preserve">The post holder may be involved with supporting staff </w:t>
            </w:r>
            <w:r>
              <w:rPr>
                <w:rFonts w:ascii="Calibri" w:eastAsia="Times New Roman" w:hAnsi="Calibri" w:cs="Calibri"/>
                <w:lang w:eastAsia="en-GB"/>
              </w:rPr>
              <w:t xml:space="preserve">who are experiencing personal or professional challenges </w:t>
            </w:r>
          </w:p>
          <w:p w14:paraId="44D0AA95" w14:textId="77777777" w:rsidR="009F12A9" w:rsidRPr="009F12A9" w:rsidRDefault="009F12A9" w:rsidP="009F12A9">
            <w:pPr>
              <w:pStyle w:val="ListParagraph"/>
              <w:numPr>
                <w:ilvl w:val="0"/>
                <w:numId w:val="22"/>
              </w:numPr>
              <w:spacing w:after="0" w:line="240" w:lineRule="auto"/>
              <w:ind w:left="743"/>
              <w:rPr>
                <w:rFonts w:ascii="Calibri" w:eastAsia="Times New Roman" w:hAnsi="Calibri" w:cs="Calibri"/>
                <w:lang w:eastAsia="en-GB"/>
              </w:rPr>
            </w:pPr>
            <w:r w:rsidRPr="009F12A9">
              <w:rPr>
                <w:rFonts w:ascii="Calibri" w:eastAsia="Times New Roman" w:hAnsi="Calibri" w:cs="Calibri"/>
                <w:lang w:eastAsia="en-GB"/>
              </w:rPr>
              <w:t>The post holder is required to provide pastoral care to staff members</w:t>
            </w:r>
          </w:p>
          <w:p w14:paraId="48F5E63C" w14:textId="09476A8C" w:rsidR="00300E73" w:rsidRPr="009F12A9" w:rsidRDefault="00300E73" w:rsidP="00300E73">
            <w:pPr>
              <w:pStyle w:val="ListParagraph"/>
              <w:numPr>
                <w:ilvl w:val="0"/>
                <w:numId w:val="21"/>
              </w:numPr>
              <w:spacing w:after="0" w:line="240" w:lineRule="auto"/>
              <w:ind w:left="743"/>
              <w:rPr>
                <w:rFonts w:ascii="Calibri" w:eastAsia="Times New Roman" w:hAnsi="Calibri" w:cs="Calibri"/>
                <w:lang w:eastAsia="en-GB"/>
              </w:rPr>
            </w:pPr>
            <w:r w:rsidRPr="009F12A9">
              <w:rPr>
                <w:rFonts w:ascii="Calibri" w:eastAsia="Times New Roman" w:hAnsi="Calibri" w:cs="Calibri"/>
                <w:lang w:eastAsia="en-GB"/>
              </w:rPr>
              <w:t xml:space="preserve">Learning occurs </w:t>
            </w:r>
            <w:r w:rsidR="009F12A9" w:rsidRPr="009F12A9">
              <w:rPr>
                <w:rFonts w:ascii="Calibri" w:eastAsia="Times New Roman" w:hAnsi="Calibri" w:cs="Calibri"/>
                <w:lang w:eastAsia="en-GB"/>
              </w:rPr>
              <w:t>following serious incidents</w:t>
            </w:r>
            <w:r w:rsidRPr="009F12A9">
              <w:rPr>
                <w:rFonts w:ascii="Calibri" w:eastAsia="Times New Roman" w:hAnsi="Calibri" w:cs="Calibri"/>
                <w:lang w:eastAsia="en-GB"/>
              </w:rPr>
              <w:t xml:space="preserve"> which can be distressing for staff</w:t>
            </w:r>
            <w:r w:rsidR="009F12A9">
              <w:rPr>
                <w:rFonts w:ascii="Calibri" w:eastAsia="Times New Roman" w:hAnsi="Calibri" w:cs="Calibri"/>
                <w:lang w:eastAsia="en-GB"/>
              </w:rPr>
              <w:t xml:space="preserve"> or for the educator if personally involved</w:t>
            </w:r>
          </w:p>
          <w:p w14:paraId="2349C4AB" w14:textId="56EB85A4" w:rsidR="009F12A9" w:rsidRDefault="009F12A9" w:rsidP="00300E73">
            <w:pPr>
              <w:pStyle w:val="ListParagraph"/>
              <w:numPr>
                <w:ilvl w:val="0"/>
                <w:numId w:val="21"/>
              </w:numPr>
              <w:spacing w:after="0" w:line="240" w:lineRule="auto"/>
              <w:ind w:left="743"/>
              <w:rPr>
                <w:rFonts w:ascii="Calibri" w:eastAsia="Times New Roman" w:hAnsi="Calibri" w:cs="Calibri"/>
                <w:lang w:eastAsia="en-GB"/>
              </w:rPr>
            </w:pPr>
            <w:r w:rsidRPr="009F12A9">
              <w:rPr>
                <w:rFonts w:ascii="Calibri" w:eastAsia="Times New Roman" w:hAnsi="Calibri" w:cs="Calibri"/>
                <w:lang w:eastAsia="en-GB"/>
              </w:rPr>
              <w:t>Educators can be involved in debriefing sessions</w:t>
            </w:r>
          </w:p>
          <w:p w14:paraId="13CF28FF" w14:textId="77777777" w:rsidR="009F12A9" w:rsidRDefault="009F12A9" w:rsidP="009F12A9">
            <w:pPr>
              <w:spacing w:after="0" w:line="240" w:lineRule="auto"/>
              <w:rPr>
                <w:rFonts w:ascii="Calibri" w:eastAsia="Times New Roman" w:hAnsi="Calibri" w:cs="Calibri"/>
                <w:lang w:eastAsia="en-GB"/>
              </w:rPr>
            </w:pPr>
          </w:p>
          <w:p w14:paraId="79111181" w14:textId="77777777" w:rsidR="009F12A9" w:rsidRPr="009F12A9" w:rsidRDefault="009F12A9" w:rsidP="009F12A9">
            <w:pPr>
              <w:spacing w:after="0" w:line="240" w:lineRule="auto"/>
              <w:rPr>
                <w:rFonts w:ascii="Calibri" w:eastAsia="Times New Roman" w:hAnsi="Calibri" w:cs="Calibri"/>
                <w:lang w:eastAsia="en-GB"/>
              </w:rPr>
            </w:pPr>
            <w:bookmarkStart w:id="0" w:name="_GoBack"/>
            <w:bookmarkEnd w:id="0"/>
          </w:p>
          <w:p w14:paraId="569C9871" w14:textId="77777777" w:rsidR="0038661C" w:rsidRPr="00A2495A" w:rsidRDefault="0038661C" w:rsidP="009F12A9">
            <w:pPr>
              <w:spacing w:after="0" w:line="240" w:lineRule="auto"/>
              <w:rPr>
                <w:rFonts w:ascii="Calibri" w:eastAsia="Times New Roman" w:hAnsi="Calibri" w:cs="Calibri"/>
                <w:b/>
                <w:lang w:eastAsia="en-GB"/>
              </w:rPr>
            </w:pPr>
          </w:p>
        </w:tc>
      </w:tr>
      <w:tr w:rsidR="00A2495A" w:rsidRPr="00A2495A" w14:paraId="7E21D05C" w14:textId="77777777" w:rsidTr="0035379A">
        <w:tc>
          <w:tcPr>
            <w:tcW w:w="10065" w:type="dxa"/>
            <w:gridSpan w:val="2"/>
            <w:shd w:val="clear" w:color="auto" w:fill="FBD4B4"/>
          </w:tcPr>
          <w:p w14:paraId="63DF0724" w14:textId="20B77B08"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lastRenderedPageBreak/>
              <w:t xml:space="preserve">TRUST </w:t>
            </w:r>
            <w:r w:rsidR="001B37EE">
              <w:rPr>
                <w:rFonts w:ascii="Calibri" w:eastAsia="Times New Roman" w:hAnsi="Calibri" w:cs="Calibri"/>
                <w:b/>
                <w:lang w:eastAsia="en-GB"/>
              </w:rPr>
              <w:t xml:space="preserve">VISION &amp; </w:t>
            </w:r>
            <w:r w:rsidRPr="00A2495A">
              <w:rPr>
                <w:rFonts w:ascii="Calibri" w:eastAsia="Times New Roman" w:hAnsi="Calibri" w:cs="Calibri"/>
                <w:b/>
                <w:lang w:eastAsia="en-GB"/>
              </w:rPr>
              <w:t>VALUES</w:t>
            </w:r>
          </w:p>
        </w:tc>
      </w:tr>
      <w:tr w:rsidR="00A2495A" w:rsidRPr="00A2495A" w14:paraId="7F386123" w14:textId="77777777" w:rsidTr="0035379A">
        <w:tc>
          <w:tcPr>
            <w:tcW w:w="10065" w:type="dxa"/>
            <w:gridSpan w:val="2"/>
            <w:shd w:val="clear" w:color="auto" w:fill="auto"/>
          </w:tcPr>
          <w:p w14:paraId="724342EB" w14:textId="77777777" w:rsidR="00A2495A" w:rsidRPr="00A2495A" w:rsidRDefault="00A2495A" w:rsidP="00A2495A">
            <w:pPr>
              <w:spacing w:after="0" w:line="240" w:lineRule="auto"/>
              <w:rPr>
                <w:rFonts w:ascii="Calibri" w:eastAsia="Times New Roman" w:hAnsi="Calibri" w:cs="Calibri"/>
                <w:i/>
                <w:color w:val="FF0000"/>
                <w:sz w:val="20"/>
                <w:szCs w:val="20"/>
                <w:lang w:eastAsia="en-GB"/>
              </w:rPr>
            </w:pPr>
            <w:r w:rsidRPr="00A2495A">
              <w:rPr>
                <w:rFonts w:ascii="Calibri" w:eastAsia="Times New Roman" w:hAnsi="Calibri" w:cs="Calibri"/>
                <w:i/>
                <w:color w:val="FF0000"/>
                <w:sz w:val="20"/>
                <w:szCs w:val="20"/>
                <w:lang w:eastAsia="en-GB"/>
              </w:rPr>
              <w:t xml:space="preserve">DO NOT AMEND THIS SECTION </w:t>
            </w:r>
          </w:p>
          <w:p w14:paraId="4AB8BFD9" w14:textId="0232CDCE" w:rsidR="001B37EE" w:rsidRPr="00A2495A" w:rsidRDefault="001B37EE" w:rsidP="001B37EE">
            <w:pPr>
              <w:spacing w:after="0" w:line="240" w:lineRule="auto"/>
              <w:rPr>
                <w:rFonts w:ascii="Calibri" w:eastAsia="Times New Roman" w:hAnsi="Calibri" w:cs="Calibri"/>
                <w:lang w:eastAsia="en-GB"/>
              </w:rPr>
            </w:pPr>
            <w:r w:rsidRPr="00A2495A">
              <w:rPr>
                <w:rFonts w:ascii="Calibri" w:eastAsia="Times New Roman" w:hAnsi="Calibri" w:cs="Calibri"/>
                <w:lang w:eastAsia="en-GB"/>
              </w:rPr>
              <w:t>The Trust is clear on its vision and values and aims to make sure that they are reflected in all areas of activity. Our vision is simple; building healthier lives. Our values apply to every member of staff</w:t>
            </w:r>
            <w:r>
              <w:rPr>
                <w:rFonts w:ascii="Calibri" w:eastAsia="Times New Roman" w:hAnsi="Calibri" w:cs="Calibri"/>
                <w:lang w:eastAsia="en-GB"/>
              </w:rPr>
              <w:t xml:space="preserve"> and help us in all we do and how we do it.</w:t>
            </w:r>
            <w:r w:rsidRPr="00A2495A">
              <w:rPr>
                <w:rFonts w:ascii="Calibri" w:eastAsia="Times New Roman" w:hAnsi="Calibri" w:cs="Calibri"/>
                <w:lang w:eastAsia="en-GB"/>
              </w:rPr>
              <w:t xml:space="preserve"> They are:</w:t>
            </w:r>
          </w:p>
          <w:p w14:paraId="1E880C87" w14:textId="77777777" w:rsidR="001B37EE" w:rsidRDefault="001B37EE" w:rsidP="00A2495A">
            <w:pPr>
              <w:spacing w:after="0" w:line="240" w:lineRule="auto"/>
              <w:rPr>
                <w:rFonts w:ascii="Times New Roman" w:eastAsia="Times New Roman" w:hAnsi="Times New Roman" w:cs="Times New Roman"/>
                <w:sz w:val="24"/>
                <w:szCs w:val="24"/>
                <w:lang w:eastAsia="en-GB"/>
              </w:rPr>
            </w:pPr>
          </w:p>
          <w:p w14:paraId="788A8DAD" w14:textId="73EA363E" w:rsidR="00A2495A" w:rsidRPr="00A2495A" w:rsidRDefault="001B37EE" w:rsidP="00A2495A">
            <w:pPr>
              <w:spacing w:after="0" w:line="240" w:lineRule="auto"/>
              <w:rPr>
                <w:rFonts w:ascii="Calibri" w:eastAsia="Times New Roman" w:hAnsi="Calibri" w:cs="Calibri"/>
                <w:lang w:eastAsia="en-GB"/>
              </w:rPr>
            </w:pPr>
            <w:r>
              <w:rPr>
                <w:rFonts w:ascii="Calibri" w:eastAsia="Times New Roman" w:hAnsi="Calibri" w:cs="Calibri"/>
                <w:b/>
                <w:lang w:eastAsia="en-GB"/>
              </w:rPr>
              <w:t>K</w:t>
            </w:r>
            <w:r w:rsidR="00A2495A" w:rsidRPr="00A2495A">
              <w:rPr>
                <w:rFonts w:ascii="Calibri" w:eastAsia="Times New Roman" w:hAnsi="Calibri" w:cs="Calibri"/>
                <w:b/>
                <w:lang w:eastAsia="en-GB"/>
              </w:rPr>
              <w:t>ind</w:t>
            </w:r>
            <w:r w:rsidR="00A2495A" w:rsidRPr="00A2495A">
              <w:rPr>
                <w:rFonts w:ascii="Calibri" w:eastAsia="Times New Roman" w:hAnsi="Calibri" w:cs="Calibri"/>
                <w:lang w:eastAsia="en-GB"/>
              </w:rPr>
              <w:t>: The kindness that people show to each other every day</w:t>
            </w:r>
          </w:p>
          <w:p w14:paraId="62F77ECF"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b/>
                <w:lang w:eastAsia="en-GB"/>
              </w:rPr>
              <w:t>Connected</w:t>
            </w:r>
            <w:r w:rsidRPr="00A2495A">
              <w:rPr>
                <w:rFonts w:ascii="Calibri" w:eastAsia="Times New Roman" w:hAnsi="Calibri" w:cs="Calibri"/>
                <w:lang w:eastAsia="en-GB"/>
              </w:rPr>
              <w:t>: The connections we build with everyone around us</w:t>
            </w:r>
          </w:p>
          <w:p w14:paraId="220D9C78" w14:textId="6455673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b/>
                <w:lang w:eastAsia="en-GB"/>
              </w:rPr>
              <w:t>Bold</w:t>
            </w:r>
            <w:r w:rsidR="001B37EE">
              <w:rPr>
                <w:rFonts w:ascii="Calibri" w:eastAsia="Times New Roman" w:hAnsi="Calibri" w:cs="Calibri"/>
                <w:lang w:eastAsia="en-GB"/>
              </w:rPr>
              <w:t>: T</w:t>
            </w:r>
            <w:r w:rsidRPr="00A2495A">
              <w:rPr>
                <w:rFonts w:ascii="Calibri" w:eastAsia="Times New Roman" w:hAnsi="Calibri" w:cs="Calibri"/>
                <w:lang w:eastAsia="en-GB"/>
              </w:rPr>
              <w:t>he ability to be bold in how we think, speak and act</w:t>
            </w:r>
          </w:p>
        </w:tc>
      </w:tr>
      <w:tr w:rsidR="00A2495A" w:rsidRPr="00A2495A" w14:paraId="0505D93B" w14:textId="77777777" w:rsidTr="0035379A">
        <w:tc>
          <w:tcPr>
            <w:tcW w:w="10065" w:type="dxa"/>
            <w:gridSpan w:val="2"/>
            <w:shd w:val="clear" w:color="auto" w:fill="FBD4B4"/>
          </w:tcPr>
          <w:p w14:paraId="30F368BD" w14:textId="77777777"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ADDITIONAL INFORMATION</w:t>
            </w:r>
          </w:p>
        </w:tc>
      </w:tr>
      <w:tr w:rsidR="00A2495A" w:rsidRPr="00A2495A" w14:paraId="05119066" w14:textId="77777777" w:rsidTr="0035379A">
        <w:tc>
          <w:tcPr>
            <w:tcW w:w="10065" w:type="dxa"/>
            <w:gridSpan w:val="2"/>
            <w:shd w:val="clear" w:color="auto" w:fill="auto"/>
          </w:tcPr>
          <w:p w14:paraId="4C6B533F"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 xml:space="preserve">This job description is designed to assist post holders with understanding what is expected of them in their role. University Hospitals Birmingham NHS Foundation Trust may ask them to undertake other duties, as required, which are not necessarily specified on the job description but which are commensurate with the grade of the post. </w:t>
            </w:r>
          </w:p>
          <w:p w14:paraId="4C65752C" w14:textId="77777777" w:rsidR="00A2495A" w:rsidRPr="00A2495A" w:rsidRDefault="00A2495A" w:rsidP="00A2495A">
            <w:pPr>
              <w:spacing w:after="0" w:line="240" w:lineRule="auto"/>
              <w:rPr>
                <w:rFonts w:ascii="Calibri" w:eastAsia="Times New Roman" w:hAnsi="Calibri" w:cs="Calibri"/>
                <w:lang w:eastAsia="en-GB"/>
              </w:rPr>
            </w:pPr>
          </w:p>
          <w:p w14:paraId="6B4CF84A"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The job description itself may be amended from time to time in consultation with the post holder, within the scope and general level of responsibility attached to the post.</w:t>
            </w:r>
          </w:p>
          <w:p w14:paraId="02DE30E3" w14:textId="77777777" w:rsidR="00A2495A" w:rsidRPr="00A2495A" w:rsidRDefault="00A2495A" w:rsidP="00A2495A">
            <w:pPr>
              <w:spacing w:after="0" w:line="240" w:lineRule="auto"/>
              <w:rPr>
                <w:rFonts w:ascii="Calibri" w:eastAsia="Times New Roman" w:hAnsi="Calibri" w:cs="Calibri"/>
                <w:lang w:eastAsia="en-GB"/>
              </w:rPr>
            </w:pPr>
          </w:p>
          <w:p w14:paraId="21062DA3" w14:textId="6A89E2E9" w:rsidR="00A2495A" w:rsidRPr="00A2495A" w:rsidRDefault="00A2495A" w:rsidP="0038661C">
            <w:pPr>
              <w:spacing w:after="0" w:line="240" w:lineRule="auto"/>
              <w:rPr>
                <w:rFonts w:ascii="Calibri" w:eastAsia="Times New Roman" w:hAnsi="Calibri" w:cs="Calibri"/>
                <w:lang w:eastAsia="en-GB"/>
              </w:rPr>
            </w:pPr>
            <w:r w:rsidRPr="00A2495A">
              <w:rPr>
                <w:rFonts w:ascii="Calibri" w:eastAsia="Times New Roman" w:hAnsi="Calibri" w:cs="Calibri"/>
                <w:lang w:eastAsia="en-GB"/>
              </w:rPr>
              <w:t>All post holders must take responsibility to ensure that they are aware of and adhere to all Trust policies, procedures and guidelines relating to their employment regardless of their position within the Trust</w:t>
            </w:r>
            <w:r w:rsidR="0038661C">
              <w:rPr>
                <w:rFonts w:ascii="Calibri" w:eastAsia="Times New Roman" w:hAnsi="Calibri" w:cs="Calibri"/>
                <w:lang w:eastAsia="en-GB"/>
              </w:rPr>
              <w:t>.</w:t>
            </w:r>
          </w:p>
        </w:tc>
      </w:tr>
    </w:tbl>
    <w:p w14:paraId="3CA5D273" w14:textId="77777777" w:rsidR="0035379A" w:rsidRDefault="0035379A" w:rsidP="00A2495A">
      <w:pPr>
        <w:spacing w:after="0" w:line="240" w:lineRule="auto"/>
        <w:rPr>
          <w:rFonts w:ascii="Calibri" w:eastAsia="Times New Roman" w:hAnsi="Calibri" w:cs="Calibri"/>
          <w:lang w:eastAsia="en-GB"/>
        </w:rPr>
      </w:pPr>
    </w:p>
    <w:p w14:paraId="012CC186" w14:textId="7D806743" w:rsidR="0035379A" w:rsidRPr="007E45A3" w:rsidRDefault="0035379A" w:rsidP="00A2495A">
      <w:pPr>
        <w:spacing w:after="0" w:line="240" w:lineRule="auto"/>
        <w:rPr>
          <w:rFonts w:ascii="Calibri" w:eastAsia="Times New Roman" w:hAnsi="Calibri" w:cs="Calibri"/>
          <w:lang w:eastAsia="en-GB"/>
        </w:rPr>
      </w:pPr>
      <w:r>
        <w:rPr>
          <w:rFonts w:ascii="Calibri" w:eastAsia="Times New Roman" w:hAnsi="Calibri" w:cs="Calibri"/>
          <w:lang w:eastAsia="en-GB"/>
        </w:rPr>
        <w:t>La</w:t>
      </w:r>
      <w:r w:rsidR="0038661C">
        <w:rPr>
          <w:rFonts w:ascii="Calibri" w:eastAsia="Times New Roman" w:hAnsi="Calibri" w:cs="Calibri"/>
          <w:lang w:eastAsia="en-GB"/>
        </w:rPr>
        <w:t>st Updated: ……………</w:t>
      </w:r>
      <w:r w:rsidR="007E45A3">
        <w:rPr>
          <w:rFonts w:ascii="Calibri" w:eastAsia="Times New Roman" w:hAnsi="Calibri" w:cs="Calibri"/>
          <w:lang w:eastAsia="en-GB"/>
        </w:rPr>
        <w:t>22.08.2022</w:t>
      </w:r>
      <w:r w:rsidR="0038661C">
        <w:rPr>
          <w:rFonts w:ascii="Calibri" w:eastAsia="Times New Roman" w:hAnsi="Calibri" w:cs="Calibri"/>
          <w:lang w:eastAsia="en-GB"/>
        </w:rPr>
        <w:t>…………………………………………….</w:t>
      </w:r>
    </w:p>
    <w:p w14:paraId="3F320897" w14:textId="77777777" w:rsidR="007E45A3" w:rsidRDefault="007E45A3" w:rsidP="00A2495A">
      <w:pPr>
        <w:spacing w:after="0" w:line="240" w:lineRule="auto"/>
        <w:rPr>
          <w:rFonts w:ascii="Calibri" w:eastAsia="Times New Roman" w:hAnsi="Calibri" w:cs="Calibri"/>
          <w:b/>
          <w:sz w:val="32"/>
          <w:szCs w:val="32"/>
          <w:lang w:eastAsia="en-GB"/>
        </w:rPr>
      </w:pPr>
    </w:p>
    <w:p w14:paraId="544CE161" w14:textId="034DD6B9" w:rsidR="00A2495A" w:rsidRPr="00A2495A" w:rsidRDefault="008B3F7E" w:rsidP="00A2495A">
      <w:pPr>
        <w:spacing w:after="0" w:line="240" w:lineRule="auto"/>
        <w:rPr>
          <w:rFonts w:ascii="Calibri" w:eastAsia="Times New Roman" w:hAnsi="Calibri" w:cs="Calibri"/>
          <w:b/>
          <w:sz w:val="32"/>
          <w:szCs w:val="32"/>
          <w:lang w:eastAsia="en-GB"/>
        </w:rPr>
      </w:pPr>
      <w:r>
        <w:rPr>
          <w:rFonts w:ascii="Calibri" w:eastAsia="Times New Roman" w:hAnsi="Calibri" w:cs="Calibri"/>
          <w:b/>
          <w:sz w:val="32"/>
          <w:szCs w:val="32"/>
          <w:lang w:eastAsia="en-GB"/>
        </w:rPr>
        <w:t>PE</w:t>
      </w:r>
      <w:r w:rsidR="00A2495A" w:rsidRPr="00A2495A">
        <w:rPr>
          <w:rFonts w:ascii="Calibri" w:eastAsia="Times New Roman" w:hAnsi="Calibri" w:cs="Calibri"/>
          <w:b/>
          <w:sz w:val="32"/>
          <w:szCs w:val="32"/>
          <w:lang w:eastAsia="en-GB"/>
        </w:rPr>
        <w:t xml:space="preserve">RSON SPECIFICATION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5226"/>
      </w:tblGrid>
      <w:tr w:rsidR="00A2495A" w:rsidRPr="00A2495A" w14:paraId="58A9B45B" w14:textId="77777777" w:rsidTr="0035379A">
        <w:tc>
          <w:tcPr>
            <w:tcW w:w="9924" w:type="dxa"/>
            <w:gridSpan w:val="2"/>
            <w:shd w:val="clear" w:color="auto" w:fill="auto"/>
          </w:tcPr>
          <w:p w14:paraId="246F30A3" w14:textId="218A7AEB" w:rsidR="00A2495A" w:rsidRPr="00A2495A" w:rsidRDefault="00A2495A"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JOB TITLE: </w:t>
            </w:r>
            <w:r w:rsidR="00B21FB3">
              <w:rPr>
                <w:rFonts w:ascii="Calibri" w:eastAsia="Times New Roman" w:hAnsi="Calibri" w:cs="Calibri"/>
                <w:b/>
                <w:lang w:eastAsia="en-GB"/>
              </w:rPr>
              <w:t>Paediatric Clinical Educator</w:t>
            </w:r>
          </w:p>
        </w:tc>
      </w:tr>
      <w:tr w:rsidR="00A2495A" w:rsidRPr="00A2495A" w14:paraId="16C5B8CE" w14:textId="77777777" w:rsidTr="0035379A">
        <w:tc>
          <w:tcPr>
            <w:tcW w:w="9924" w:type="dxa"/>
            <w:gridSpan w:val="2"/>
            <w:shd w:val="clear" w:color="auto" w:fill="FBD4B4"/>
          </w:tcPr>
          <w:p w14:paraId="0178EA6B" w14:textId="3FB3FEAA" w:rsidR="00A2495A" w:rsidRPr="00A2495A" w:rsidRDefault="0038661C" w:rsidP="00A2495A">
            <w:pPr>
              <w:spacing w:after="0" w:line="240" w:lineRule="auto"/>
              <w:rPr>
                <w:rFonts w:ascii="Calibri" w:eastAsia="Times New Roman" w:hAnsi="Calibri" w:cs="Calibri"/>
                <w:b/>
                <w:lang w:eastAsia="en-GB"/>
              </w:rPr>
            </w:pPr>
            <w:r>
              <w:rPr>
                <w:rFonts w:ascii="Calibri" w:eastAsia="Times New Roman" w:hAnsi="Calibri" w:cs="Calibri"/>
                <w:b/>
                <w:lang w:eastAsia="en-GB"/>
              </w:rPr>
              <w:t xml:space="preserve">TRAINING, </w:t>
            </w:r>
            <w:r w:rsidR="00A2495A" w:rsidRPr="00A2495A">
              <w:rPr>
                <w:rFonts w:ascii="Calibri" w:eastAsia="Times New Roman" w:hAnsi="Calibri" w:cs="Calibri"/>
                <w:b/>
                <w:lang w:eastAsia="en-GB"/>
              </w:rPr>
              <w:t>QUALIFICATIONS</w:t>
            </w:r>
            <w:r>
              <w:rPr>
                <w:rFonts w:ascii="Calibri" w:eastAsia="Times New Roman" w:hAnsi="Calibri" w:cs="Calibri"/>
                <w:b/>
                <w:lang w:eastAsia="en-GB"/>
              </w:rPr>
              <w:t xml:space="preserve"> AND PROFESSIONAL REGISTRATIONS</w:t>
            </w:r>
          </w:p>
        </w:tc>
      </w:tr>
      <w:tr w:rsidR="00A2495A" w:rsidRPr="00A2495A" w14:paraId="61C48885" w14:textId="77777777" w:rsidTr="0035379A">
        <w:tc>
          <w:tcPr>
            <w:tcW w:w="4698" w:type="dxa"/>
            <w:shd w:val="clear" w:color="auto" w:fill="FBD4B4"/>
          </w:tcPr>
          <w:p w14:paraId="3A4F7793"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 xml:space="preserve">ESSENTIAL </w:t>
            </w:r>
          </w:p>
        </w:tc>
        <w:tc>
          <w:tcPr>
            <w:tcW w:w="5226" w:type="dxa"/>
            <w:shd w:val="clear" w:color="auto" w:fill="FBD4B4"/>
          </w:tcPr>
          <w:p w14:paraId="15AB2559" w14:textId="77777777" w:rsidR="00A2495A" w:rsidRPr="00A2495A" w:rsidRDefault="00A2495A"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B21FB3" w:rsidRPr="00A2495A" w14:paraId="5F99ED9C" w14:textId="77777777" w:rsidTr="0035379A">
        <w:tc>
          <w:tcPr>
            <w:tcW w:w="4698" w:type="dxa"/>
            <w:shd w:val="clear" w:color="auto" w:fill="auto"/>
          </w:tcPr>
          <w:p w14:paraId="57E9D1FF" w14:textId="4E1BEA74" w:rsidR="00B21FB3" w:rsidRPr="000A7A02" w:rsidRDefault="00B21FB3" w:rsidP="003A5360">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 xml:space="preserve">Registered </w:t>
            </w:r>
            <w:r>
              <w:rPr>
                <w:rFonts w:ascii="Calibri" w:eastAsia="Times New Roman" w:hAnsi="Calibri" w:cs="Calibri"/>
                <w:lang w:eastAsia="en-GB"/>
              </w:rPr>
              <w:t xml:space="preserve">Children’s </w:t>
            </w:r>
            <w:r w:rsidRPr="000A7A02">
              <w:rPr>
                <w:rFonts w:ascii="Calibri" w:eastAsia="Times New Roman" w:hAnsi="Calibri" w:cs="Calibri"/>
                <w:lang w:eastAsia="en-GB"/>
              </w:rPr>
              <w:t xml:space="preserve">nurse on the permanent NMC Register </w:t>
            </w:r>
          </w:p>
          <w:p w14:paraId="4029FEAD" w14:textId="77777777" w:rsidR="00B21FB3" w:rsidRPr="000A7A02" w:rsidRDefault="00B21FB3" w:rsidP="003A5360">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 xml:space="preserve">Mentoring qualification or equivalent experience </w:t>
            </w:r>
          </w:p>
          <w:p w14:paraId="261C00ED" w14:textId="77777777" w:rsidR="00B21FB3" w:rsidRDefault="00B21FB3" w:rsidP="003A5360">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 xml:space="preserve">Educated to Degree Level or equivalent </w:t>
            </w:r>
          </w:p>
          <w:p w14:paraId="192B92BB" w14:textId="2461D7A2" w:rsidR="00B21FB3" w:rsidRPr="00501462" w:rsidRDefault="00B21FB3"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 xml:space="preserve">High Dependency nursing qualification or equivalent </w:t>
            </w:r>
          </w:p>
        </w:tc>
        <w:tc>
          <w:tcPr>
            <w:tcW w:w="5226" w:type="dxa"/>
            <w:shd w:val="clear" w:color="auto" w:fill="auto"/>
          </w:tcPr>
          <w:p w14:paraId="37A8BE51" w14:textId="1B5C41EB" w:rsidR="00B21FB3" w:rsidRPr="00A2495A" w:rsidRDefault="00B21FB3" w:rsidP="00A2495A">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Teaching qualification (</w:t>
            </w:r>
            <w:proofErr w:type="spellStart"/>
            <w:r w:rsidRPr="000A7A02">
              <w:rPr>
                <w:rFonts w:ascii="Calibri" w:eastAsia="Times New Roman" w:hAnsi="Calibri" w:cs="Calibri"/>
                <w:lang w:eastAsia="en-GB"/>
              </w:rPr>
              <w:t>PGCert</w:t>
            </w:r>
            <w:proofErr w:type="spellEnd"/>
            <w:r w:rsidRPr="000A7A02">
              <w:rPr>
                <w:rFonts w:ascii="Calibri" w:eastAsia="Times New Roman" w:hAnsi="Calibri" w:cs="Calibri"/>
                <w:lang w:eastAsia="en-GB"/>
              </w:rPr>
              <w:t xml:space="preserve"> (Ed) or equivalent </w:t>
            </w:r>
          </w:p>
        </w:tc>
      </w:tr>
      <w:tr w:rsidR="00B21FB3" w:rsidRPr="00A2495A" w14:paraId="6068C6DC" w14:textId="77777777" w:rsidTr="0035379A">
        <w:tc>
          <w:tcPr>
            <w:tcW w:w="9924" w:type="dxa"/>
            <w:gridSpan w:val="2"/>
            <w:shd w:val="clear" w:color="auto" w:fill="FBD4B4"/>
          </w:tcPr>
          <w:p w14:paraId="2F3D5EC0" w14:textId="77777777" w:rsidR="00B21FB3" w:rsidRPr="00A2495A" w:rsidRDefault="00B21FB3"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EXPERIENCE &amp; KNOWLEDGE</w:t>
            </w:r>
          </w:p>
        </w:tc>
      </w:tr>
      <w:tr w:rsidR="00B21FB3" w:rsidRPr="00A2495A" w14:paraId="3A1D62FF" w14:textId="77777777" w:rsidTr="0035379A">
        <w:tc>
          <w:tcPr>
            <w:tcW w:w="4698" w:type="dxa"/>
            <w:shd w:val="clear" w:color="auto" w:fill="FBD4B4"/>
          </w:tcPr>
          <w:p w14:paraId="2EA1E155" w14:textId="77777777" w:rsidR="00B21FB3" w:rsidRPr="00A2495A" w:rsidRDefault="00B21FB3"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ESSENTIAL</w:t>
            </w:r>
          </w:p>
        </w:tc>
        <w:tc>
          <w:tcPr>
            <w:tcW w:w="5226" w:type="dxa"/>
            <w:shd w:val="clear" w:color="auto" w:fill="FBD4B4"/>
          </w:tcPr>
          <w:p w14:paraId="134E3394" w14:textId="77777777" w:rsidR="00B21FB3" w:rsidRPr="00A2495A" w:rsidRDefault="00B21FB3"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B21FB3" w:rsidRPr="00A2495A" w14:paraId="76AC904E" w14:textId="77777777" w:rsidTr="0035379A">
        <w:tc>
          <w:tcPr>
            <w:tcW w:w="4698" w:type="dxa"/>
            <w:shd w:val="clear" w:color="auto" w:fill="auto"/>
          </w:tcPr>
          <w:p w14:paraId="146BAD40" w14:textId="77777777" w:rsidR="00B21FB3" w:rsidRPr="00A2495A" w:rsidRDefault="00B21FB3" w:rsidP="00A2495A">
            <w:pPr>
              <w:spacing w:after="0" w:line="240" w:lineRule="auto"/>
              <w:rPr>
                <w:rFonts w:ascii="Calibri" w:eastAsia="Times New Roman" w:hAnsi="Calibri" w:cs="Calibri"/>
                <w:lang w:eastAsia="en-GB"/>
              </w:rPr>
            </w:pPr>
          </w:p>
          <w:p w14:paraId="4A86FC88" w14:textId="77777777" w:rsidR="00B21FB3" w:rsidRPr="00B21FB3" w:rsidRDefault="00B21FB3" w:rsidP="00B21FB3">
            <w:pPr>
              <w:numPr>
                <w:ilvl w:val="0"/>
                <w:numId w:val="16"/>
              </w:numPr>
              <w:spacing w:after="0" w:line="240" w:lineRule="auto"/>
              <w:contextualSpacing/>
              <w:rPr>
                <w:rFonts w:ascii="Calibri" w:eastAsia="Times New Roman" w:hAnsi="Calibri" w:cs="Calibri"/>
                <w:lang w:eastAsia="en-GB"/>
              </w:rPr>
            </w:pPr>
            <w:r w:rsidRPr="00B21FB3">
              <w:rPr>
                <w:rFonts w:ascii="Calibri" w:eastAsia="Times New Roman" w:hAnsi="Calibri" w:cs="Calibri"/>
                <w:lang w:eastAsia="en-GB"/>
              </w:rPr>
              <w:t xml:space="preserve">Relevant subject knowledge as evidenced through qualifications, clinical practice, prior teaching experience or research. </w:t>
            </w:r>
          </w:p>
          <w:p w14:paraId="3792D9C1" w14:textId="73C61221" w:rsidR="00B21FB3" w:rsidRDefault="00B21FB3" w:rsidP="00B21FB3">
            <w:pPr>
              <w:numPr>
                <w:ilvl w:val="0"/>
                <w:numId w:val="1"/>
              </w:numPr>
              <w:spacing w:after="0" w:line="240" w:lineRule="auto"/>
              <w:rPr>
                <w:rFonts w:ascii="Calibri" w:eastAsia="Times New Roman" w:hAnsi="Calibri" w:cs="Calibri"/>
                <w:lang w:eastAsia="en-GB"/>
              </w:rPr>
            </w:pPr>
            <w:r w:rsidRPr="00B21FB3">
              <w:rPr>
                <w:rFonts w:ascii="Calibri" w:eastAsia="Times New Roman" w:hAnsi="Calibri" w:cs="Calibri"/>
                <w:lang w:eastAsia="en-GB"/>
              </w:rPr>
              <w:t>Recent clinical experience in an acute</w:t>
            </w:r>
            <w:r>
              <w:rPr>
                <w:rFonts w:ascii="Calibri" w:eastAsia="Times New Roman" w:hAnsi="Calibri" w:cs="Calibri"/>
                <w:lang w:eastAsia="en-GB"/>
              </w:rPr>
              <w:t xml:space="preserve"> paediatric</w:t>
            </w:r>
            <w:r w:rsidRPr="00B21FB3">
              <w:rPr>
                <w:rFonts w:ascii="Calibri" w:eastAsia="Times New Roman" w:hAnsi="Calibri" w:cs="Calibri"/>
                <w:lang w:eastAsia="en-GB"/>
              </w:rPr>
              <w:t xml:space="preserve"> setting which includes direct supervision/ delegation of duties to health care support workers </w:t>
            </w:r>
          </w:p>
          <w:p w14:paraId="079BC87F" w14:textId="50D69C15" w:rsidR="001B23A9" w:rsidRDefault="001B23A9" w:rsidP="00B21FB3">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Recent experience within a paediatric critical care setting (HDU/ITU)</w:t>
            </w:r>
          </w:p>
          <w:p w14:paraId="3DBB2C5E" w14:textId="3105093E" w:rsidR="00B21FB3" w:rsidRDefault="00B21FB3" w:rsidP="00B21FB3">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Experience of teaching and coaching staff</w:t>
            </w:r>
            <w:r w:rsidR="001B23A9">
              <w:rPr>
                <w:rFonts w:ascii="Calibri" w:eastAsia="Times New Roman" w:hAnsi="Calibri" w:cs="Calibri"/>
                <w:lang w:eastAsia="en-GB"/>
              </w:rPr>
              <w:t xml:space="preserve"> </w:t>
            </w:r>
            <w:r>
              <w:rPr>
                <w:rFonts w:ascii="Calibri" w:eastAsia="Times New Roman" w:hAnsi="Calibri" w:cs="Calibri"/>
                <w:lang w:eastAsia="en-GB"/>
              </w:rPr>
              <w:t>students</w:t>
            </w:r>
            <w:r w:rsidR="001B23A9">
              <w:rPr>
                <w:rFonts w:ascii="Calibri" w:eastAsia="Times New Roman" w:hAnsi="Calibri" w:cs="Calibri"/>
                <w:lang w:eastAsia="en-GB"/>
              </w:rPr>
              <w:t>, patients and families</w:t>
            </w:r>
            <w:r>
              <w:rPr>
                <w:rFonts w:ascii="Calibri" w:eastAsia="Times New Roman" w:hAnsi="Calibri" w:cs="Calibri"/>
                <w:lang w:eastAsia="en-GB"/>
              </w:rPr>
              <w:t xml:space="preserve"> in the clinical environment</w:t>
            </w:r>
          </w:p>
          <w:p w14:paraId="33A3A25D" w14:textId="60ABC24B" w:rsidR="00B21FB3" w:rsidRPr="00B21FB3" w:rsidRDefault="00B21FB3" w:rsidP="00B21FB3">
            <w:pPr>
              <w:numPr>
                <w:ilvl w:val="0"/>
                <w:numId w:val="1"/>
              </w:numPr>
              <w:spacing w:after="0" w:line="240" w:lineRule="auto"/>
              <w:rPr>
                <w:rFonts w:ascii="Calibri" w:eastAsia="Times New Roman" w:hAnsi="Calibri" w:cs="Calibri"/>
                <w:lang w:eastAsia="en-GB"/>
              </w:rPr>
            </w:pPr>
            <w:r w:rsidRPr="00B21FB3">
              <w:rPr>
                <w:rFonts w:ascii="Calibri" w:eastAsia="Times New Roman" w:hAnsi="Calibri" w:cs="Calibri"/>
                <w:lang w:eastAsia="en-GB"/>
              </w:rPr>
              <w:t xml:space="preserve">Working knowledge of IT </w:t>
            </w:r>
          </w:p>
          <w:p w14:paraId="27989384" w14:textId="0DE5A36C" w:rsidR="00B21FB3" w:rsidRPr="00B21FB3" w:rsidRDefault="00B21FB3" w:rsidP="00B21FB3">
            <w:pPr>
              <w:numPr>
                <w:ilvl w:val="0"/>
                <w:numId w:val="1"/>
              </w:numPr>
              <w:spacing w:after="0" w:line="240" w:lineRule="auto"/>
              <w:rPr>
                <w:rFonts w:ascii="Calibri" w:eastAsia="Times New Roman" w:hAnsi="Calibri" w:cs="Calibri"/>
                <w:lang w:eastAsia="en-GB"/>
              </w:rPr>
            </w:pPr>
            <w:r w:rsidRPr="00B21FB3">
              <w:rPr>
                <w:rFonts w:ascii="Calibri" w:eastAsia="Times New Roman" w:hAnsi="Calibri" w:cs="Calibri"/>
                <w:lang w:eastAsia="en-GB"/>
              </w:rPr>
              <w:lastRenderedPageBreak/>
              <w:t xml:space="preserve">Understanding / experience of the principles of </w:t>
            </w:r>
            <w:r>
              <w:rPr>
                <w:rFonts w:ascii="Calibri" w:eastAsia="Times New Roman" w:hAnsi="Calibri" w:cs="Calibri"/>
                <w:lang w:eastAsia="en-GB"/>
              </w:rPr>
              <w:t xml:space="preserve">Children’s </w:t>
            </w:r>
            <w:r w:rsidRPr="00B21FB3">
              <w:rPr>
                <w:rFonts w:ascii="Calibri" w:eastAsia="Times New Roman" w:hAnsi="Calibri" w:cs="Calibri"/>
                <w:lang w:eastAsia="en-GB"/>
              </w:rPr>
              <w:t xml:space="preserve">Safeguarding </w:t>
            </w:r>
          </w:p>
          <w:p w14:paraId="235FFE9B" w14:textId="77777777" w:rsidR="00B21FB3" w:rsidRDefault="00B21FB3" w:rsidP="00B21FB3">
            <w:pPr>
              <w:numPr>
                <w:ilvl w:val="0"/>
                <w:numId w:val="1"/>
              </w:numPr>
              <w:spacing w:after="0" w:line="240" w:lineRule="auto"/>
              <w:rPr>
                <w:rFonts w:ascii="Calibri" w:eastAsia="Times New Roman" w:hAnsi="Calibri" w:cs="Calibri"/>
                <w:lang w:eastAsia="en-GB"/>
              </w:rPr>
            </w:pPr>
            <w:r w:rsidRPr="00B21FB3">
              <w:rPr>
                <w:rFonts w:ascii="Calibri" w:eastAsia="Times New Roman" w:hAnsi="Calibri" w:cs="Calibri"/>
                <w:lang w:eastAsia="en-GB"/>
              </w:rPr>
              <w:t>Awareness of health and safety issues and how these relate to training in both simulation / practice settings</w:t>
            </w:r>
          </w:p>
          <w:p w14:paraId="0EF56B4A" w14:textId="468E15E8" w:rsidR="001B23A9" w:rsidRDefault="001B23A9" w:rsidP="00B21FB3">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Experience with supporting staff or students through</w:t>
            </w:r>
            <w:r w:rsidR="008A1958">
              <w:rPr>
                <w:rFonts w:ascii="Calibri" w:eastAsia="Times New Roman" w:hAnsi="Calibri" w:cs="Calibri"/>
                <w:lang w:eastAsia="en-GB"/>
              </w:rPr>
              <w:t xml:space="preserve"> challenging situations, escalating appropriately and maintaining confidentiality </w:t>
            </w:r>
          </w:p>
          <w:p w14:paraId="725DF703" w14:textId="64F0FE99" w:rsidR="00B21FB3" w:rsidRPr="00501462" w:rsidRDefault="008A1958" w:rsidP="00A2495A">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Experience of incident reporting, identifying risks and planning interventions to aid mitigation</w:t>
            </w:r>
          </w:p>
          <w:p w14:paraId="0F50C9F5" w14:textId="77777777" w:rsidR="00B21FB3" w:rsidRPr="00A2495A" w:rsidRDefault="00B21FB3" w:rsidP="00A2495A">
            <w:pPr>
              <w:spacing w:after="0" w:line="240" w:lineRule="auto"/>
              <w:rPr>
                <w:rFonts w:ascii="Calibri" w:eastAsia="Times New Roman" w:hAnsi="Calibri" w:cs="Calibri"/>
                <w:lang w:eastAsia="en-GB"/>
              </w:rPr>
            </w:pPr>
          </w:p>
        </w:tc>
        <w:tc>
          <w:tcPr>
            <w:tcW w:w="5226" w:type="dxa"/>
            <w:shd w:val="clear" w:color="auto" w:fill="auto"/>
          </w:tcPr>
          <w:p w14:paraId="4805C03D" w14:textId="77777777" w:rsidR="00B21FB3" w:rsidRDefault="00B21FB3" w:rsidP="00B21FB3">
            <w:pPr>
              <w:spacing w:after="0" w:line="240" w:lineRule="auto"/>
              <w:ind w:left="720"/>
              <w:rPr>
                <w:rFonts w:ascii="Calibri" w:eastAsia="Times New Roman" w:hAnsi="Calibri" w:cs="Calibri"/>
                <w:lang w:eastAsia="en-GB"/>
              </w:rPr>
            </w:pPr>
          </w:p>
          <w:p w14:paraId="4CDC6FB7" w14:textId="39A36484" w:rsidR="001B23A9" w:rsidRPr="001B23A9" w:rsidRDefault="001B23A9" w:rsidP="001B23A9">
            <w:pPr>
              <w:pStyle w:val="ListParagraph"/>
              <w:numPr>
                <w:ilvl w:val="0"/>
                <w:numId w:val="1"/>
              </w:numPr>
              <w:spacing w:after="0" w:line="240" w:lineRule="auto"/>
              <w:rPr>
                <w:rFonts w:ascii="Calibri" w:eastAsia="Times New Roman" w:hAnsi="Calibri" w:cs="Calibri"/>
                <w:lang w:eastAsia="en-GB"/>
              </w:rPr>
            </w:pPr>
            <w:r w:rsidRPr="001B23A9">
              <w:rPr>
                <w:rFonts w:ascii="Calibri" w:eastAsia="Times New Roman" w:hAnsi="Calibri" w:cs="Calibri"/>
                <w:lang w:eastAsia="en-GB"/>
              </w:rPr>
              <w:t>Knowledge of teaching and training methodologies</w:t>
            </w:r>
          </w:p>
          <w:p w14:paraId="09A32E23" w14:textId="77777777" w:rsidR="00B21FB3" w:rsidRPr="00B21FB3" w:rsidRDefault="00B21FB3" w:rsidP="00B21FB3">
            <w:pPr>
              <w:numPr>
                <w:ilvl w:val="0"/>
                <w:numId w:val="1"/>
              </w:numPr>
              <w:spacing w:after="0" w:line="240" w:lineRule="auto"/>
              <w:rPr>
                <w:rFonts w:ascii="Calibri" w:eastAsia="Times New Roman" w:hAnsi="Calibri" w:cs="Calibri"/>
                <w:lang w:eastAsia="en-GB"/>
              </w:rPr>
            </w:pPr>
            <w:r w:rsidRPr="00B21FB3">
              <w:rPr>
                <w:rFonts w:ascii="Calibri" w:eastAsia="Times New Roman" w:hAnsi="Calibri" w:cs="Calibri"/>
                <w:lang w:eastAsia="en-GB"/>
              </w:rPr>
              <w:t xml:space="preserve">Experience of developing and evaluating training materials </w:t>
            </w:r>
          </w:p>
          <w:p w14:paraId="542DB06F" w14:textId="77777777" w:rsidR="00B21FB3" w:rsidRPr="00B21FB3" w:rsidRDefault="00B21FB3" w:rsidP="00B21FB3">
            <w:pPr>
              <w:numPr>
                <w:ilvl w:val="0"/>
                <w:numId w:val="1"/>
              </w:numPr>
              <w:spacing w:after="0" w:line="240" w:lineRule="auto"/>
              <w:rPr>
                <w:rFonts w:ascii="Calibri" w:eastAsia="Times New Roman" w:hAnsi="Calibri" w:cs="Calibri"/>
                <w:lang w:eastAsia="en-GB"/>
              </w:rPr>
            </w:pPr>
            <w:r w:rsidRPr="00B21FB3">
              <w:rPr>
                <w:rFonts w:ascii="Calibri" w:eastAsia="Times New Roman" w:hAnsi="Calibri" w:cs="Calibri"/>
                <w:lang w:eastAsia="en-GB"/>
              </w:rPr>
              <w:t xml:space="preserve">Delivery and assessment of formal and informal teaching sessions or evidence of supporting and training others in a clinical environment </w:t>
            </w:r>
          </w:p>
          <w:p w14:paraId="77D6633E" w14:textId="77777777" w:rsidR="00B21FB3" w:rsidRPr="00B21FB3" w:rsidRDefault="00B21FB3" w:rsidP="00B21FB3">
            <w:pPr>
              <w:numPr>
                <w:ilvl w:val="0"/>
                <w:numId w:val="1"/>
              </w:numPr>
              <w:spacing w:after="0" w:line="240" w:lineRule="auto"/>
              <w:rPr>
                <w:rFonts w:ascii="Calibri" w:eastAsia="Times New Roman" w:hAnsi="Calibri" w:cs="Calibri"/>
                <w:lang w:eastAsia="en-GB"/>
              </w:rPr>
            </w:pPr>
            <w:r w:rsidRPr="00B21FB3">
              <w:rPr>
                <w:rFonts w:ascii="Calibri" w:eastAsia="Times New Roman" w:hAnsi="Calibri" w:cs="Calibri"/>
                <w:lang w:eastAsia="en-GB"/>
              </w:rPr>
              <w:t xml:space="preserve">Planning of training initiatives </w:t>
            </w:r>
          </w:p>
          <w:p w14:paraId="76AA4851" w14:textId="77777777" w:rsidR="00B21FB3" w:rsidRPr="00B21FB3" w:rsidRDefault="00B21FB3" w:rsidP="00B21FB3">
            <w:pPr>
              <w:numPr>
                <w:ilvl w:val="0"/>
                <w:numId w:val="1"/>
              </w:numPr>
              <w:spacing w:after="0" w:line="240" w:lineRule="auto"/>
              <w:rPr>
                <w:rFonts w:ascii="Calibri" w:eastAsia="Times New Roman" w:hAnsi="Calibri" w:cs="Calibri"/>
                <w:lang w:eastAsia="en-GB"/>
              </w:rPr>
            </w:pPr>
            <w:r w:rsidRPr="00B21FB3">
              <w:rPr>
                <w:rFonts w:ascii="Calibri" w:eastAsia="Times New Roman" w:hAnsi="Calibri" w:cs="Calibri"/>
                <w:lang w:eastAsia="en-GB"/>
              </w:rPr>
              <w:t xml:space="preserve">Experience in Simulation based Education </w:t>
            </w:r>
          </w:p>
          <w:p w14:paraId="7DA542EF" w14:textId="77777777" w:rsidR="00B21FB3" w:rsidRDefault="00B21FB3" w:rsidP="00B21FB3">
            <w:pPr>
              <w:numPr>
                <w:ilvl w:val="0"/>
                <w:numId w:val="1"/>
              </w:numPr>
              <w:spacing w:after="0" w:line="240" w:lineRule="auto"/>
              <w:rPr>
                <w:rFonts w:ascii="Calibri" w:eastAsia="Times New Roman" w:hAnsi="Calibri" w:cs="Calibri"/>
                <w:lang w:eastAsia="en-GB"/>
              </w:rPr>
            </w:pPr>
            <w:r w:rsidRPr="00B21FB3">
              <w:rPr>
                <w:rFonts w:ascii="Calibri" w:eastAsia="Times New Roman" w:hAnsi="Calibri" w:cs="Calibri"/>
                <w:lang w:eastAsia="en-GB"/>
              </w:rPr>
              <w:t xml:space="preserve">Experience of Human Factors &amp; Ergonomics concepts and education in relation to Healthcare </w:t>
            </w:r>
          </w:p>
          <w:p w14:paraId="34F96A95" w14:textId="10778A3B" w:rsidR="00B21FB3" w:rsidRPr="00B21FB3" w:rsidRDefault="00B21FB3" w:rsidP="00B21FB3">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 xml:space="preserve">Experience with supporting learners who have </w:t>
            </w:r>
            <w:r>
              <w:rPr>
                <w:rFonts w:ascii="Calibri" w:eastAsia="Times New Roman" w:hAnsi="Calibri" w:cs="Calibri"/>
                <w:lang w:eastAsia="en-GB"/>
              </w:rPr>
              <w:lastRenderedPageBreak/>
              <w:t>a hidden disability</w:t>
            </w:r>
          </w:p>
          <w:p w14:paraId="17F65061" w14:textId="77777777" w:rsidR="001B23A9" w:rsidRPr="000A7A02" w:rsidRDefault="001B23A9" w:rsidP="001B23A9">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 xml:space="preserve">Audit and monitoring standards </w:t>
            </w:r>
          </w:p>
          <w:p w14:paraId="79209CE2" w14:textId="77777777" w:rsidR="001B23A9" w:rsidRDefault="001B23A9" w:rsidP="001B23A9">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Participating in and implementing change</w:t>
            </w:r>
          </w:p>
          <w:p w14:paraId="296083C9" w14:textId="5944A60F" w:rsidR="00B21FB3" w:rsidRPr="001B23A9" w:rsidRDefault="00B21FB3" w:rsidP="001B23A9">
            <w:pPr>
              <w:spacing w:after="0" w:line="240" w:lineRule="auto"/>
              <w:ind w:left="720"/>
              <w:rPr>
                <w:rFonts w:ascii="Calibri" w:eastAsia="Times New Roman" w:hAnsi="Calibri" w:cs="Calibri"/>
                <w:lang w:eastAsia="en-GB"/>
              </w:rPr>
            </w:pPr>
          </w:p>
        </w:tc>
      </w:tr>
      <w:tr w:rsidR="00B21FB3" w:rsidRPr="00A2495A" w14:paraId="205167F4" w14:textId="77777777" w:rsidTr="0035379A">
        <w:tc>
          <w:tcPr>
            <w:tcW w:w="9924" w:type="dxa"/>
            <w:gridSpan w:val="2"/>
            <w:shd w:val="clear" w:color="auto" w:fill="FBD4B4"/>
          </w:tcPr>
          <w:p w14:paraId="5528FBD1" w14:textId="77777777" w:rsidR="00B21FB3" w:rsidRPr="00A2495A" w:rsidRDefault="00B21FB3"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lastRenderedPageBreak/>
              <w:t xml:space="preserve">SKILLS &amp; ABILITY </w:t>
            </w:r>
          </w:p>
        </w:tc>
      </w:tr>
      <w:tr w:rsidR="00B21FB3" w:rsidRPr="00A2495A" w14:paraId="4AB04531" w14:textId="77777777" w:rsidTr="0035379A">
        <w:tc>
          <w:tcPr>
            <w:tcW w:w="4698" w:type="dxa"/>
            <w:shd w:val="clear" w:color="auto" w:fill="FBD4B4"/>
          </w:tcPr>
          <w:p w14:paraId="6E0DCC1C" w14:textId="77777777" w:rsidR="00B21FB3" w:rsidRPr="00A2495A" w:rsidRDefault="00B21FB3"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ESSENTIAL</w:t>
            </w:r>
          </w:p>
        </w:tc>
        <w:tc>
          <w:tcPr>
            <w:tcW w:w="5226" w:type="dxa"/>
            <w:shd w:val="clear" w:color="auto" w:fill="FBD4B4"/>
          </w:tcPr>
          <w:p w14:paraId="225C5186" w14:textId="77777777" w:rsidR="00B21FB3" w:rsidRPr="00A2495A" w:rsidRDefault="00B21FB3"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B21FB3" w:rsidRPr="00A2495A" w14:paraId="15E6863D" w14:textId="77777777" w:rsidTr="0035379A">
        <w:tc>
          <w:tcPr>
            <w:tcW w:w="4698" w:type="dxa"/>
            <w:shd w:val="clear" w:color="auto" w:fill="auto"/>
          </w:tcPr>
          <w:p w14:paraId="675B3586" w14:textId="77777777" w:rsidR="00B21FB3" w:rsidRPr="00A2495A" w:rsidRDefault="00B21FB3" w:rsidP="001B23A9">
            <w:pPr>
              <w:spacing w:after="0" w:line="240" w:lineRule="auto"/>
              <w:rPr>
                <w:rFonts w:ascii="Calibri" w:eastAsia="Times New Roman" w:hAnsi="Calibri" w:cs="Calibri"/>
                <w:lang w:eastAsia="en-GB"/>
              </w:rPr>
            </w:pPr>
          </w:p>
          <w:p w14:paraId="7E6A68EF" w14:textId="77777777" w:rsidR="001B23A9" w:rsidRPr="00817B00" w:rsidRDefault="001B23A9" w:rsidP="001B23A9">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Competen</w:t>
            </w:r>
            <w:r>
              <w:rPr>
                <w:rFonts w:ascii="Calibri" w:eastAsia="Times New Roman" w:hAnsi="Calibri" w:cs="Calibri"/>
                <w:lang w:eastAsia="en-GB"/>
              </w:rPr>
              <w:t xml:space="preserve">t in a range of clinical skills, </w:t>
            </w:r>
            <w:r w:rsidRPr="000A7A02">
              <w:rPr>
                <w:rFonts w:ascii="Calibri" w:eastAsia="Times New Roman" w:hAnsi="Calibri" w:cs="Calibri"/>
                <w:lang w:eastAsia="en-GB"/>
              </w:rPr>
              <w:t>willingness</w:t>
            </w:r>
            <w:r>
              <w:rPr>
                <w:rFonts w:ascii="Calibri" w:eastAsia="Times New Roman" w:hAnsi="Calibri" w:cs="Calibri"/>
                <w:lang w:eastAsia="en-GB"/>
              </w:rPr>
              <w:t xml:space="preserve"> </w:t>
            </w:r>
            <w:r w:rsidRPr="00817B00">
              <w:rPr>
                <w:rFonts w:ascii="Calibri" w:eastAsia="Times New Roman" w:hAnsi="Calibri" w:cs="Calibri"/>
                <w:lang w:eastAsia="en-GB"/>
              </w:rPr>
              <w:t>to undertake expanded practices relevant to the scope</w:t>
            </w:r>
            <w:r>
              <w:rPr>
                <w:rFonts w:ascii="Calibri" w:eastAsia="Times New Roman" w:hAnsi="Calibri" w:cs="Calibri"/>
                <w:lang w:eastAsia="en-GB"/>
              </w:rPr>
              <w:t xml:space="preserve"> </w:t>
            </w:r>
            <w:r w:rsidRPr="00817B00">
              <w:rPr>
                <w:rFonts w:ascii="Calibri" w:eastAsia="Times New Roman" w:hAnsi="Calibri" w:cs="Calibri"/>
                <w:lang w:eastAsia="en-GB"/>
              </w:rPr>
              <w:t xml:space="preserve">of practice required </w:t>
            </w:r>
          </w:p>
          <w:p w14:paraId="5348A70A" w14:textId="77777777" w:rsidR="001B23A9" w:rsidRDefault="001B23A9" w:rsidP="001B23A9">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Excellent communication, teaching and presentation</w:t>
            </w:r>
            <w:r>
              <w:rPr>
                <w:rFonts w:ascii="Calibri" w:eastAsia="Times New Roman" w:hAnsi="Calibri" w:cs="Calibri"/>
                <w:lang w:eastAsia="en-GB"/>
              </w:rPr>
              <w:t xml:space="preserve"> </w:t>
            </w:r>
            <w:r w:rsidRPr="00817B00">
              <w:rPr>
                <w:rFonts w:ascii="Calibri" w:eastAsia="Times New Roman" w:hAnsi="Calibri" w:cs="Calibri"/>
                <w:lang w:eastAsia="en-GB"/>
              </w:rPr>
              <w:t xml:space="preserve">skills </w:t>
            </w:r>
          </w:p>
          <w:p w14:paraId="253CFB2F" w14:textId="77777777" w:rsidR="001B23A9" w:rsidRPr="001B23A9" w:rsidRDefault="001B23A9" w:rsidP="001B23A9">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 xml:space="preserve">Ability to communicate effectively with all staff groups, patients and families </w:t>
            </w:r>
          </w:p>
          <w:p w14:paraId="1CB20737" w14:textId="546FCA64" w:rsidR="001B23A9" w:rsidRDefault="001B23A9" w:rsidP="001B23A9">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Ability to develop interpersonal relationships with</w:t>
            </w:r>
            <w:r>
              <w:rPr>
                <w:rFonts w:ascii="Calibri" w:eastAsia="Times New Roman" w:hAnsi="Calibri" w:cs="Calibri"/>
                <w:lang w:eastAsia="en-GB"/>
              </w:rPr>
              <w:t xml:space="preserve"> </w:t>
            </w:r>
            <w:r w:rsidR="008A1958">
              <w:rPr>
                <w:rFonts w:ascii="Calibri" w:eastAsia="Times New Roman" w:hAnsi="Calibri" w:cs="Calibri"/>
                <w:lang w:eastAsia="en-GB"/>
              </w:rPr>
              <w:t xml:space="preserve">internal and external </w:t>
            </w:r>
            <w:r>
              <w:rPr>
                <w:rFonts w:ascii="Calibri" w:eastAsia="Times New Roman" w:hAnsi="Calibri" w:cs="Calibri"/>
                <w:lang w:eastAsia="en-GB"/>
              </w:rPr>
              <w:t>c</w:t>
            </w:r>
            <w:r w:rsidRPr="00817B00">
              <w:rPr>
                <w:rFonts w:ascii="Calibri" w:eastAsia="Times New Roman" w:hAnsi="Calibri" w:cs="Calibri"/>
                <w:lang w:eastAsia="en-GB"/>
              </w:rPr>
              <w:t xml:space="preserve">olleagues in a range of healthcare settings </w:t>
            </w:r>
          </w:p>
          <w:p w14:paraId="42467A02" w14:textId="6149DB5E" w:rsidR="001B23A9" w:rsidRPr="001B23A9" w:rsidRDefault="001B23A9" w:rsidP="001B23A9">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 xml:space="preserve">Delivery of direct teaching and assessing </w:t>
            </w:r>
          </w:p>
          <w:p w14:paraId="136E23EB" w14:textId="77777777" w:rsidR="001B23A9" w:rsidRDefault="001B23A9" w:rsidP="001B23A9">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Ability to recognise staff who require support through performance and capability processes</w:t>
            </w:r>
          </w:p>
          <w:p w14:paraId="69717FA9" w14:textId="2C6DE4F6" w:rsidR="001B23A9" w:rsidRPr="001B23A9" w:rsidRDefault="001B23A9" w:rsidP="001B23A9">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 xml:space="preserve">Able to produce/ present factual information </w:t>
            </w:r>
          </w:p>
          <w:p w14:paraId="4B4FB207" w14:textId="77777777" w:rsidR="001B23A9" w:rsidRDefault="001B23A9" w:rsidP="001B23A9">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Good IT skills with the ability to retrieve and record</w:t>
            </w:r>
            <w:r>
              <w:rPr>
                <w:rFonts w:ascii="Calibri" w:eastAsia="Times New Roman" w:hAnsi="Calibri" w:cs="Calibri"/>
                <w:lang w:eastAsia="en-GB"/>
              </w:rPr>
              <w:t xml:space="preserve"> i</w:t>
            </w:r>
            <w:r w:rsidRPr="00817B00">
              <w:rPr>
                <w:rFonts w:ascii="Calibri" w:eastAsia="Times New Roman" w:hAnsi="Calibri" w:cs="Calibri"/>
                <w:lang w:eastAsia="en-GB"/>
              </w:rPr>
              <w:t xml:space="preserve">nformation electronically </w:t>
            </w:r>
          </w:p>
          <w:p w14:paraId="26AC407A" w14:textId="3F59CAFE" w:rsidR="001B23A9" w:rsidRPr="001B23A9" w:rsidRDefault="001B23A9" w:rsidP="001B23A9">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 xml:space="preserve">Ability to maintain accurate records </w:t>
            </w:r>
          </w:p>
          <w:p w14:paraId="5C86CE8C" w14:textId="784ED5F4" w:rsidR="001B23A9" w:rsidRPr="00817B00" w:rsidRDefault="001B23A9" w:rsidP="001B23A9">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 xml:space="preserve">Able to transport training materials across </w:t>
            </w:r>
            <w:r>
              <w:rPr>
                <w:rFonts w:ascii="Calibri" w:eastAsia="Times New Roman" w:hAnsi="Calibri" w:cs="Calibri"/>
                <w:lang w:eastAsia="en-GB"/>
              </w:rPr>
              <w:t xml:space="preserve">training </w:t>
            </w:r>
            <w:r w:rsidRPr="00817B00">
              <w:rPr>
                <w:rFonts w:ascii="Calibri" w:eastAsia="Times New Roman" w:hAnsi="Calibri" w:cs="Calibri"/>
                <w:lang w:eastAsia="en-GB"/>
              </w:rPr>
              <w:t xml:space="preserve">sites </w:t>
            </w:r>
          </w:p>
          <w:p w14:paraId="5C1EEC72" w14:textId="5DE45C33" w:rsidR="001B23A9" w:rsidRPr="00817B00" w:rsidRDefault="001B23A9" w:rsidP="001B23A9">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Ability to concentrate for prolonged periods and work</w:t>
            </w:r>
            <w:r>
              <w:rPr>
                <w:rFonts w:ascii="Calibri" w:eastAsia="Times New Roman" w:hAnsi="Calibri" w:cs="Calibri"/>
                <w:lang w:eastAsia="en-GB"/>
              </w:rPr>
              <w:t xml:space="preserve"> independently </w:t>
            </w:r>
            <w:r w:rsidRPr="00817B00">
              <w:rPr>
                <w:rFonts w:ascii="Calibri" w:eastAsia="Times New Roman" w:hAnsi="Calibri" w:cs="Calibri"/>
                <w:lang w:eastAsia="en-GB"/>
              </w:rPr>
              <w:t xml:space="preserve"> </w:t>
            </w:r>
          </w:p>
          <w:p w14:paraId="23FF0243" w14:textId="77777777" w:rsidR="001B23A9" w:rsidRDefault="001B23A9" w:rsidP="001B23A9">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Ability to work under own initiative with minimal</w:t>
            </w:r>
            <w:r>
              <w:rPr>
                <w:rFonts w:ascii="Calibri" w:eastAsia="Times New Roman" w:hAnsi="Calibri" w:cs="Calibri"/>
                <w:lang w:eastAsia="en-GB"/>
              </w:rPr>
              <w:t xml:space="preserve"> s</w:t>
            </w:r>
            <w:r w:rsidRPr="00817B00">
              <w:rPr>
                <w:rFonts w:ascii="Calibri" w:eastAsia="Times New Roman" w:hAnsi="Calibri" w:cs="Calibri"/>
                <w:lang w:eastAsia="en-GB"/>
              </w:rPr>
              <w:t xml:space="preserve">upport </w:t>
            </w:r>
          </w:p>
          <w:p w14:paraId="414F0B42" w14:textId="27724935" w:rsidR="008A1958" w:rsidRPr="00817B00" w:rsidRDefault="008A1958" w:rsidP="001B23A9">
            <w:pPr>
              <w:numPr>
                <w:ilvl w:val="0"/>
                <w:numId w:val="1"/>
              </w:numPr>
              <w:spacing w:after="0" w:line="240" w:lineRule="auto"/>
              <w:rPr>
                <w:rFonts w:ascii="Calibri" w:eastAsia="Times New Roman" w:hAnsi="Calibri" w:cs="Calibri"/>
                <w:lang w:eastAsia="en-GB"/>
              </w:rPr>
            </w:pPr>
            <w:r>
              <w:rPr>
                <w:rFonts w:ascii="Calibri" w:eastAsia="Times New Roman" w:hAnsi="Calibri" w:cs="Calibri"/>
                <w:lang w:eastAsia="en-GB"/>
              </w:rPr>
              <w:t>Ability to problem solve in both clinical and training situations</w:t>
            </w:r>
          </w:p>
          <w:p w14:paraId="312155E2" w14:textId="77777777" w:rsidR="00B21FB3" w:rsidRPr="00A2495A" w:rsidRDefault="00B21FB3" w:rsidP="00A2495A">
            <w:pPr>
              <w:spacing w:after="0" w:line="240" w:lineRule="auto"/>
              <w:rPr>
                <w:rFonts w:ascii="Calibri" w:eastAsia="Times New Roman" w:hAnsi="Calibri" w:cs="Calibri"/>
                <w:lang w:eastAsia="en-GB"/>
              </w:rPr>
            </w:pPr>
          </w:p>
          <w:p w14:paraId="38327904" w14:textId="77777777" w:rsidR="00B21FB3" w:rsidRPr="00A2495A" w:rsidRDefault="00B21FB3" w:rsidP="001B23A9">
            <w:pPr>
              <w:spacing w:after="0" w:line="240" w:lineRule="auto"/>
              <w:rPr>
                <w:rFonts w:ascii="Calibri" w:eastAsia="Times New Roman" w:hAnsi="Calibri" w:cs="Calibri"/>
                <w:lang w:eastAsia="en-GB"/>
              </w:rPr>
            </w:pPr>
          </w:p>
        </w:tc>
        <w:tc>
          <w:tcPr>
            <w:tcW w:w="5226" w:type="dxa"/>
            <w:shd w:val="clear" w:color="auto" w:fill="auto"/>
          </w:tcPr>
          <w:p w14:paraId="1AC7F5A4" w14:textId="77777777" w:rsidR="008A1958" w:rsidRDefault="008A1958" w:rsidP="008A1958">
            <w:pPr>
              <w:spacing w:after="0" w:line="240" w:lineRule="auto"/>
              <w:ind w:left="720"/>
              <w:rPr>
                <w:rFonts w:ascii="Calibri" w:eastAsia="Times New Roman" w:hAnsi="Calibri" w:cs="Calibri"/>
                <w:lang w:eastAsia="en-GB"/>
              </w:rPr>
            </w:pPr>
          </w:p>
          <w:p w14:paraId="19A9080E" w14:textId="77777777" w:rsidR="008A1958" w:rsidRPr="00817B00" w:rsidRDefault="008A1958" w:rsidP="008A1958">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Ability to supervise, co- ordinate and deliver training</w:t>
            </w:r>
            <w:r>
              <w:rPr>
                <w:rFonts w:ascii="Calibri" w:eastAsia="Times New Roman" w:hAnsi="Calibri" w:cs="Calibri"/>
                <w:lang w:eastAsia="en-GB"/>
              </w:rPr>
              <w:t xml:space="preserve"> </w:t>
            </w:r>
            <w:r w:rsidRPr="00817B00">
              <w:rPr>
                <w:rFonts w:ascii="Calibri" w:eastAsia="Times New Roman" w:hAnsi="Calibri" w:cs="Calibri"/>
                <w:lang w:eastAsia="en-GB"/>
              </w:rPr>
              <w:t xml:space="preserve">across professional boundaries </w:t>
            </w:r>
          </w:p>
          <w:p w14:paraId="04A6CD71" w14:textId="77777777" w:rsidR="008A1958" w:rsidRDefault="008A1958" w:rsidP="008A1958">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 xml:space="preserve">Actively participate in meetings </w:t>
            </w:r>
          </w:p>
          <w:p w14:paraId="46C9A341" w14:textId="77777777" w:rsidR="00B21FB3" w:rsidRDefault="008A1958" w:rsidP="008A1958">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Ability to challenge concepts and traditional thinking</w:t>
            </w:r>
            <w:r>
              <w:rPr>
                <w:rFonts w:ascii="Calibri" w:eastAsia="Times New Roman" w:hAnsi="Calibri" w:cs="Calibri"/>
                <w:lang w:eastAsia="en-GB"/>
              </w:rPr>
              <w:t xml:space="preserve"> </w:t>
            </w:r>
            <w:r w:rsidRPr="00817B00">
              <w:rPr>
                <w:rFonts w:ascii="Calibri" w:eastAsia="Times New Roman" w:hAnsi="Calibri" w:cs="Calibri"/>
                <w:lang w:eastAsia="en-GB"/>
              </w:rPr>
              <w:t>and facilitate this in others</w:t>
            </w:r>
          </w:p>
          <w:p w14:paraId="4088DDBD" w14:textId="77777777" w:rsidR="008A1958" w:rsidRPr="00817B00" w:rsidRDefault="008A1958" w:rsidP="008A1958">
            <w:pPr>
              <w:numPr>
                <w:ilvl w:val="0"/>
                <w:numId w:val="1"/>
              </w:numPr>
              <w:spacing w:after="0" w:line="240" w:lineRule="auto"/>
              <w:rPr>
                <w:rFonts w:ascii="Calibri" w:eastAsia="Times New Roman" w:hAnsi="Calibri" w:cs="Calibri"/>
                <w:lang w:eastAsia="en-GB"/>
              </w:rPr>
            </w:pPr>
            <w:r w:rsidRPr="000A7A02">
              <w:rPr>
                <w:rFonts w:ascii="Calibri" w:eastAsia="Times New Roman" w:hAnsi="Calibri" w:cs="Calibri"/>
                <w:lang w:eastAsia="en-GB"/>
              </w:rPr>
              <w:t>Ability to influence change and service</w:t>
            </w:r>
            <w:r>
              <w:rPr>
                <w:rFonts w:ascii="Calibri" w:eastAsia="Times New Roman" w:hAnsi="Calibri" w:cs="Calibri"/>
                <w:lang w:eastAsia="en-GB"/>
              </w:rPr>
              <w:t xml:space="preserve"> </w:t>
            </w:r>
            <w:r w:rsidRPr="00817B00">
              <w:rPr>
                <w:rFonts w:ascii="Calibri" w:eastAsia="Times New Roman" w:hAnsi="Calibri" w:cs="Calibri"/>
                <w:lang w:eastAsia="en-GB"/>
              </w:rPr>
              <w:t xml:space="preserve">improvement </w:t>
            </w:r>
          </w:p>
          <w:p w14:paraId="03595A36" w14:textId="0E241F0D" w:rsidR="008A1958" w:rsidRPr="00A2495A" w:rsidRDefault="008A1958" w:rsidP="008A1958">
            <w:pPr>
              <w:spacing w:after="0" w:line="240" w:lineRule="auto"/>
              <w:ind w:left="720"/>
              <w:rPr>
                <w:rFonts w:ascii="Calibri" w:eastAsia="Times New Roman" w:hAnsi="Calibri" w:cs="Calibri"/>
                <w:lang w:eastAsia="en-GB"/>
              </w:rPr>
            </w:pPr>
          </w:p>
        </w:tc>
      </w:tr>
      <w:tr w:rsidR="00B21FB3" w:rsidRPr="00A2495A" w14:paraId="228EA5CF" w14:textId="77777777" w:rsidTr="0035379A">
        <w:tc>
          <w:tcPr>
            <w:tcW w:w="4698" w:type="dxa"/>
            <w:shd w:val="clear" w:color="auto" w:fill="FBD4B4"/>
          </w:tcPr>
          <w:p w14:paraId="47B8839D" w14:textId="77777777" w:rsidR="00B21FB3" w:rsidRPr="00A2495A" w:rsidRDefault="00B21FB3" w:rsidP="00A2495A">
            <w:pPr>
              <w:spacing w:after="0" w:line="240" w:lineRule="auto"/>
              <w:rPr>
                <w:rFonts w:ascii="Calibri" w:eastAsia="Times New Roman" w:hAnsi="Calibri" w:cs="Calibri"/>
                <w:b/>
                <w:lang w:eastAsia="en-GB"/>
              </w:rPr>
            </w:pPr>
            <w:r w:rsidRPr="00A2495A">
              <w:rPr>
                <w:rFonts w:ascii="Calibri" w:eastAsia="Times New Roman" w:hAnsi="Calibri" w:cs="Calibri"/>
                <w:b/>
                <w:lang w:eastAsia="en-GB"/>
              </w:rPr>
              <w:t xml:space="preserve">OTHER SPECIFIC REQUIREMENT </w:t>
            </w:r>
          </w:p>
        </w:tc>
        <w:tc>
          <w:tcPr>
            <w:tcW w:w="5226" w:type="dxa"/>
            <w:shd w:val="clear" w:color="auto" w:fill="FBD4B4"/>
          </w:tcPr>
          <w:p w14:paraId="0C9DF362" w14:textId="77777777" w:rsidR="00B21FB3" w:rsidRPr="00A2495A" w:rsidRDefault="00B21FB3" w:rsidP="00A2495A">
            <w:pPr>
              <w:spacing w:after="0" w:line="240" w:lineRule="auto"/>
              <w:rPr>
                <w:rFonts w:ascii="Calibri" w:eastAsia="Times New Roman" w:hAnsi="Calibri" w:cs="Calibri"/>
                <w:lang w:eastAsia="en-GB"/>
              </w:rPr>
            </w:pPr>
          </w:p>
        </w:tc>
      </w:tr>
      <w:tr w:rsidR="00B21FB3" w:rsidRPr="00A2495A" w14:paraId="5A54526F" w14:textId="77777777" w:rsidTr="0035379A">
        <w:tc>
          <w:tcPr>
            <w:tcW w:w="4698" w:type="dxa"/>
            <w:shd w:val="clear" w:color="auto" w:fill="FBD4B4"/>
          </w:tcPr>
          <w:p w14:paraId="557BBA4F" w14:textId="77777777" w:rsidR="00B21FB3" w:rsidRPr="00A2495A" w:rsidRDefault="00B21FB3"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 xml:space="preserve">ESSENTIAL </w:t>
            </w:r>
          </w:p>
        </w:tc>
        <w:tc>
          <w:tcPr>
            <w:tcW w:w="5226" w:type="dxa"/>
            <w:shd w:val="clear" w:color="auto" w:fill="FBD4B4"/>
          </w:tcPr>
          <w:p w14:paraId="06A746D0" w14:textId="77777777" w:rsidR="00B21FB3" w:rsidRPr="00A2495A" w:rsidRDefault="00B21FB3" w:rsidP="00A2495A">
            <w:pPr>
              <w:spacing w:after="0" w:line="240" w:lineRule="auto"/>
              <w:rPr>
                <w:rFonts w:ascii="Calibri" w:eastAsia="Times New Roman" w:hAnsi="Calibri" w:cs="Calibri"/>
                <w:lang w:eastAsia="en-GB"/>
              </w:rPr>
            </w:pPr>
            <w:r w:rsidRPr="00A2495A">
              <w:rPr>
                <w:rFonts w:ascii="Calibri" w:eastAsia="Times New Roman" w:hAnsi="Calibri" w:cs="Calibri"/>
                <w:lang w:eastAsia="en-GB"/>
              </w:rPr>
              <w:t>DESIRABLE</w:t>
            </w:r>
          </w:p>
        </w:tc>
      </w:tr>
      <w:tr w:rsidR="00B21FB3" w:rsidRPr="00A2495A" w14:paraId="08AA0F10" w14:textId="77777777" w:rsidTr="0035379A">
        <w:tc>
          <w:tcPr>
            <w:tcW w:w="4698" w:type="dxa"/>
            <w:shd w:val="clear" w:color="auto" w:fill="auto"/>
          </w:tcPr>
          <w:p w14:paraId="6FEB40FE" w14:textId="74B1EDCE" w:rsidR="00B21FB3" w:rsidRPr="00A2495A" w:rsidRDefault="00B21FB3" w:rsidP="00A2495A">
            <w:pPr>
              <w:spacing w:after="0" w:line="240" w:lineRule="auto"/>
              <w:rPr>
                <w:rFonts w:ascii="Calibri" w:eastAsia="Times New Roman" w:hAnsi="Calibri" w:cs="Calibri"/>
                <w:lang w:eastAsia="en-GB"/>
              </w:rPr>
            </w:pPr>
          </w:p>
          <w:p w14:paraId="4BAB1A24" w14:textId="77777777" w:rsidR="008A1958" w:rsidRDefault="008A1958" w:rsidP="008A1958">
            <w:pPr>
              <w:numPr>
                <w:ilvl w:val="0"/>
                <w:numId w:val="17"/>
              </w:numPr>
              <w:spacing w:after="0" w:line="240" w:lineRule="auto"/>
              <w:contextualSpacing/>
              <w:rPr>
                <w:rFonts w:ascii="Calibri" w:eastAsia="Times New Roman" w:hAnsi="Calibri" w:cs="Calibri"/>
                <w:lang w:eastAsia="en-GB"/>
              </w:rPr>
            </w:pPr>
            <w:r>
              <w:rPr>
                <w:rFonts w:ascii="Calibri" w:eastAsia="Times New Roman" w:hAnsi="Calibri" w:cs="Calibri"/>
                <w:lang w:eastAsia="en-GB"/>
              </w:rPr>
              <w:lastRenderedPageBreak/>
              <w:t>Positive attitude</w:t>
            </w:r>
          </w:p>
          <w:p w14:paraId="1E3386B5" w14:textId="59ACB21B" w:rsidR="008A1958" w:rsidRDefault="008A1958" w:rsidP="008A1958">
            <w:pPr>
              <w:numPr>
                <w:ilvl w:val="0"/>
                <w:numId w:val="17"/>
              </w:numPr>
              <w:spacing w:after="0" w:line="240" w:lineRule="auto"/>
              <w:contextualSpacing/>
              <w:rPr>
                <w:rFonts w:ascii="Calibri" w:eastAsia="Times New Roman" w:hAnsi="Calibri" w:cs="Calibri"/>
                <w:lang w:eastAsia="en-GB"/>
              </w:rPr>
            </w:pPr>
            <w:r>
              <w:rPr>
                <w:rFonts w:ascii="Calibri" w:eastAsia="Times New Roman" w:hAnsi="Calibri" w:cs="Calibri"/>
                <w:lang w:eastAsia="en-GB"/>
              </w:rPr>
              <w:t>Professional role model</w:t>
            </w:r>
          </w:p>
          <w:p w14:paraId="51398EF9" w14:textId="25742B32" w:rsidR="008A1958" w:rsidRDefault="008A1958" w:rsidP="008A1958">
            <w:pPr>
              <w:numPr>
                <w:ilvl w:val="0"/>
                <w:numId w:val="17"/>
              </w:numPr>
              <w:spacing w:after="0" w:line="240" w:lineRule="auto"/>
              <w:contextualSpacing/>
              <w:rPr>
                <w:rFonts w:ascii="Calibri" w:eastAsia="Times New Roman" w:hAnsi="Calibri" w:cs="Calibri"/>
                <w:lang w:eastAsia="en-GB"/>
              </w:rPr>
            </w:pPr>
            <w:r>
              <w:rPr>
                <w:rFonts w:ascii="Calibri" w:eastAsia="Times New Roman" w:hAnsi="Calibri" w:cs="Calibri"/>
                <w:lang w:eastAsia="en-GB"/>
              </w:rPr>
              <w:t>Enthusiastic about learning and development</w:t>
            </w:r>
          </w:p>
          <w:p w14:paraId="34555B26" w14:textId="2878E752" w:rsidR="008A1958" w:rsidRPr="008A1958" w:rsidRDefault="008A1958" w:rsidP="008A1958">
            <w:pPr>
              <w:numPr>
                <w:ilvl w:val="0"/>
                <w:numId w:val="17"/>
              </w:numPr>
              <w:spacing w:after="0" w:line="240" w:lineRule="auto"/>
              <w:contextualSpacing/>
              <w:rPr>
                <w:rFonts w:ascii="Calibri" w:eastAsia="Times New Roman" w:hAnsi="Calibri" w:cs="Calibri"/>
                <w:lang w:eastAsia="en-GB"/>
              </w:rPr>
            </w:pPr>
            <w:r>
              <w:rPr>
                <w:rFonts w:ascii="Calibri" w:eastAsia="Times New Roman" w:hAnsi="Calibri" w:cs="Calibri"/>
                <w:lang w:eastAsia="en-GB"/>
              </w:rPr>
              <w:t>Motivated to promote and maintain team morale</w:t>
            </w:r>
          </w:p>
          <w:p w14:paraId="6CB4582B" w14:textId="5DA74A0D" w:rsidR="008A1958" w:rsidRDefault="008A1958" w:rsidP="008A1958">
            <w:pPr>
              <w:numPr>
                <w:ilvl w:val="0"/>
                <w:numId w:val="17"/>
              </w:numPr>
              <w:spacing w:after="0" w:line="240" w:lineRule="auto"/>
              <w:contextualSpacing/>
              <w:rPr>
                <w:rFonts w:ascii="Calibri" w:eastAsia="Times New Roman" w:hAnsi="Calibri" w:cs="Calibri"/>
                <w:lang w:eastAsia="en-GB"/>
              </w:rPr>
            </w:pPr>
            <w:r>
              <w:rPr>
                <w:rFonts w:ascii="Calibri" w:eastAsia="Times New Roman" w:hAnsi="Calibri" w:cs="Calibri"/>
                <w:lang w:eastAsia="en-GB"/>
              </w:rPr>
              <w:t>Honest</w:t>
            </w:r>
          </w:p>
          <w:p w14:paraId="6EF8F294" w14:textId="77777777" w:rsidR="008A1958" w:rsidRDefault="008A1958" w:rsidP="008A1958">
            <w:pPr>
              <w:numPr>
                <w:ilvl w:val="0"/>
                <w:numId w:val="17"/>
              </w:numPr>
              <w:spacing w:after="0" w:line="240" w:lineRule="auto"/>
              <w:rPr>
                <w:rFonts w:ascii="Calibri" w:eastAsia="Times New Roman" w:hAnsi="Calibri" w:cs="Calibri"/>
                <w:lang w:eastAsia="en-GB"/>
              </w:rPr>
            </w:pPr>
            <w:r>
              <w:rPr>
                <w:rFonts w:ascii="Calibri" w:eastAsia="Times New Roman" w:hAnsi="Calibri" w:cs="Calibri"/>
                <w:lang w:eastAsia="en-GB"/>
              </w:rPr>
              <w:t>Trustworthy</w:t>
            </w:r>
          </w:p>
          <w:p w14:paraId="5F7F053C" w14:textId="77777777" w:rsidR="008A1958" w:rsidRPr="008A1958" w:rsidRDefault="008A1958" w:rsidP="008A1958">
            <w:pPr>
              <w:numPr>
                <w:ilvl w:val="0"/>
                <w:numId w:val="17"/>
              </w:numPr>
              <w:spacing w:after="0" w:line="240" w:lineRule="auto"/>
              <w:rPr>
                <w:rFonts w:ascii="Calibri" w:eastAsia="Times New Roman" w:hAnsi="Calibri" w:cs="Calibri"/>
                <w:lang w:eastAsia="en-GB"/>
              </w:rPr>
            </w:pPr>
            <w:r>
              <w:rPr>
                <w:rFonts w:ascii="Calibri" w:eastAsia="Times New Roman" w:hAnsi="Calibri" w:cs="Calibri"/>
                <w:lang w:eastAsia="en-GB"/>
              </w:rPr>
              <w:t>Compassionate</w:t>
            </w:r>
          </w:p>
          <w:p w14:paraId="75D0CC3B" w14:textId="498B6E00" w:rsidR="008A1958" w:rsidRPr="008A1958" w:rsidRDefault="008A1958" w:rsidP="008A1958">
            <w:pPr>
              <w:numPr>
                <w:ilvl w:val="0"/>
                <w:numId w:val="17"/>
              </w:numPr>
              <w:spacing w:after="0" w:line="240" w:lineRule="auto"/>
              <w:rPr>
                <w:rFonts w:ascii="Calibri" w:eastAsia="Times New Roman" w:hAnsi="Calibri" w:cs="Calibri"/>
                <w:lang w:eastAsia="en-GB"/>
              </w:rPr>
            </w:pPr>
            <w:r w:rsidRPr="008A1958">
              <w:rPr>
                <w:rFonts w:ascii="Calibri" w:eastAsia="Times New Roman" w:hAnsi="Calibri" w:cs="Calibri"/>
                <w:lang w:eastAsia="en-GB"/>
              </w:rPr>
              <w:t xml:space="preserve">Caring and approachable </w:t>
            </w:r>
          </w:p>
          <w:p w14:paraId="7B5CB53B" w14:textId="77777777" w:rsidR="008A1958" w:rsidRPr="008A1958" w:rsidRDefault="008A1958" w:rsidP="008A1958">
            <w:pPr>
              <w:numPr>
                <w:ilvl w:val="0"/>
                <w:numId w:val="17"/>
              </w:numPr>
              <w:spacing w:after="0" w:line="240" w:lineRule="auto"/>
              <w:contextualSpacing/>
              <w:rPr>
                <w:rFonts w:ascii="Calibri" w:eastAsia="Times New Roman" w:hAnsi="Calibri" w:cs="Calibri"/>
                <w:lang w:eastAsia="en-GB"/>
              </w:rPr>
            </w:pPr>
            <w:r w:rsidRPr="008A1958">
              <w:rPr>
                <w:rFonts w:ascii="Calibri" w:eastAsia="Times New Roman" w:hAnsi="Calibri" w:cs="Calibri"/>
                <w:lang w:eastAsia="en-GB"/>
              </w:rPr>
              <w:t xml:space="preserve">Flexible </w:t>
            </w:r>
          </w:p>
          <w:p w14:paraId="2EA19A23" w14:textId="77777777" w:rsidR="008A1958" w:rsidRPr="008A1958" w:rsidRDefault="008A1958" w:rsidP="008A1958">
            <w:pPr>
              <w:numPr>
                <w:ilvl w:val="0"/>
                <w:numId w:val="17"/>
              </w:numPr>
              <w:spacing w:after="0" w:line="240" w:lineRule="auto"/>
              <w:rPr>
                <w:rFonts w:ascii="Calibri" w:eastAsia="Times New Roman" w:hAnsi="Calibri" w:cs="Calibri"/>
                <w:lang w:eastAsia="en-GB"/>
              </w:rPr>
            </w:pPr>
            <w:r w:rsidRPr="008A1958">
              <w:rPr>
                <w:rFonts w:ascii="Calibri" w:eastAsia="Times New Roman" w:hAnsi="Calibri" w:cs="Calibri"/>
                <w:lang w:eastAsia="en-GB"/>
              </w:rPr>
              <w:t xml:space="preserve">Punctual </w:t>
            </w:r>
          </w:p>
          <w:p w14:paraId="08A2F461" w14:textId="77777777" w:rsidR="008A1958" w:rsidRDefault="008A1958" w:rsidP="008A1958">
            <w:pPr>
              <w:numPr>
                <w:ilvl w:val="0"/>
                <w:numId w:val="17"/>
              </w:numPr>
              <w:spacing w:after="0" w:line="240" w:lineRule="auto"/>
              <w:rPr>
                <w:rFonts w:ascii="Calibri" w:eastAsia="Times New Roman" w:hAnsi="Calibri" w:cs="Calibri"/>
                <w:lang w:eastAsia="en-GB"/>
              </w:rPr>
            </w:pPr>
            <w:r w:rsidRPr="008A1958">
              <w:rPr>
                <w:rFonts w:ascii="Calibri" w:eastAsia="Times New Roman" w:hAnsi="Calibri" w:cs="Calibri"/>
                <w:lang w:eastAsia="en-GB"/>
              </w:rPr>
              <w:t xml:space="preserve">Reliable </w:t>
            </w:r>
          </w:p>
          <w:p w14:paraId="1B71EFA0" w14:textId="58BA96DB" w:rsidR="00501462" w:rsidRDefault="00501462" w:rsidP="008A1958">
            <w:pPr>
              <w:numPr>
                <w:ilvl w:val="0"/>
                <w:numId w:val="17"/>
              </w:numPr>
              <w:spacing w:after="0" w:line="240" w:lineRule="auto"/>
              <w:rPr>
                <w:rFonts w:ascii="Calibri" w:eastAsia="Times New Roman" w:hAnsi="Calibri" w:cs="Calibri"/>
                <w:lang w:eastAsia="en-GB"/>
              </w:rPr>
            </w:pPr>
            <w:r>
              <w:rPr>
                <w:rFonts w:ascii="Calibri" w:eastAsia="Times New Roman" w:hAnsi="Calibri" w:cs="Calibri"/>
                <w:lang w:eastAsia="en-GB"/>
              </w:rPr>
              <w:t xml:space="preserve">Patient </w:t>
            </w:r>
          </w:p>
          <w:p w14:paraId="589A2A88" w14:textId="18C7C93D" w:rsidR="00501462" w:rsidRDefault="00501462" w:rsidP="008A1958">
            <w:pPr>
              <w:numPr>
                <w:ilvl w:val="0"/>
                <w:numId w:val="17"/>
              </w:numPr>
              <w:spacing w:after="0" w:line="240" w:lineRule="auto"/>
              <w:rPr>
                <w:rFonts w:ascii="Calibri" w:eastAsia="Times New Roman" w:hAnsi="Calibri" w:cs="Calibri"/>
                <w:lang w:eastAsia="en-GB"/>
              </w:rPr>
            </w:pPr>
            <w:r>
              <w:rPr>
                <w:rFonts w:ascii="Calibri" w:eastAsia="Times New Roman" w:hAnsi="Calibri" w:cs="Calibri"/>
                <w:lang w:eastAsia="en-GB"/>
              </w:rPr>
              <w:t>Calm under pressure</w:t>
            </w:r>
          </w:p>
          <w:p w14:paraId="212A3CBB" w14:textId="4B13E3C3" w:rsidR="008A1958" w:rsidRPr="008A1958" w:rsidRDefault="008A1958" w:rsidP="008A1958">
            <w:pPr>
              <w:numPr>
                <w:ilvl w:val="0"/>
                <w:numId w:val="17"/>
              </w:numPr>
              <w:spacing w:after="0" w:line="240" w:lineRule="auto"/>
              <w:rPr>
                <w:rFonts w:ascii="Calibri" w:eastAsia="Times New Roman" w:hAnsi="Calibri" w:cs="Calibri"/>
                <w:lang w:eastAsia="en-GB"/>
              </w:rPr>
            </w:pPr>
            <w:r w:rsidRPr="008A1958">
              <w:rPr>
                <w:rFonts w:ascii="Calibri" w:eastAsia="Times New Roman" w:hAnsi="Calibri" w:cs="Calibri"/>
                <w:lang w:eastAsia="en-GB"/>
              </w:rPr>
              <w:t xml:space="preserve">Ability to work a varied shift pattern </w:t>
            </w:r>
          </w:p>
          <w:p w14:paraId="3CF1DEA7" w14:textId="2A2A16E9" w:rsidR="00B21FB3" w:rsidRPr="00501462" w:rsidRDefault="008A1958" w:rsidP="00A2495A">
            <w:pPr>
              <w:numPr>
                <w:ilvl w:val="0"/>
                <w:numId w:val="17"/>
              </w:numPr>
              <w:spacing w:after="0" w:line="240" w:lineRule="auto"/>
              <w:rPr>
                <w:rFonts w:ascii="Calibri" w:eastAsia="Times New Roman" w:hAnsi="Calibri" w:cs="Calibri"/>
                <w:lang w:eastAsia="en-GB"/>
              </w:rPr>
            </w:pPr>
            <w:r w:rsidRPr="008A1958">
              <w:rPr>
                <w:rFonts w:ascii="Calibri" w:eastAsia="Times New Roman" w:hAnsi="Calibri" w:cs="Calibri"/>
                <w:lang w:eastAsia="en-GB"/>
              </w:rPr>
              <w:t xml:space="preserve">Willing to travel to and work at all Trust sites as </w:t>
            </w:r>
            <w:r w:rsidR="00501462">
              <w:rPr>
                <w:rFonts w:ascii="Calibri" w:eastAsia="Times New Roman" w:hAnsi="Calibri" w:cs="Calibri"/>
                <w:lang w:eastAsia="en-GB"/>
              </w:rPr>
              <w:t>required by job role</w:t>
            </w:r>
          </w:p>
          <w:p w14:paraId="17CFDA6B" w14:textId="77777777" w:rsidR="00B21FB3" w:rsidRPr="00A2495A" w:rsidRDefault="00B21FB3" w:rsidP="00A2495A">
            <w:pPr>
              <w:spacing w:after="0" w:line="240" w:lineRule="auto"/>
              <w:rPr>
                <w:rFonts w:ascii="Calibri" w:eastAsia="Times New Roman" w:hAnsi="Calibri" w:cs="Calibri"/>
                <w:lang w:eastAsia="en-GB"/>
              </w:rPr>
            </w:pPr>
          </w:p>
        </w:tc>
        <w:tc>
          <w:tcPr>
            <w:tcW w:w="5226" w:type="dxa"/>
            <w:shd w:val="clear" w:color="auto" w:fill="auto"/>
          </w:tcPr>
          <w:p w14:paraId="093A2D5F" w14:textId="77777777" w:rsidR="00B21FB3" w:rsidRDefault="00B21FB3" w:rsidP="008A1958">
            <w:pPr>
              <w:spacing w:after="0" w:line="240" w:lineRule="auto"/>
              <w:ind w:left="720"/>
              <w:rPr>
                <w:rFonts w:ascii="Calibri" w:eastAsia="Times New Roman" w:hAnsi="Calibri" w:cs="Calibri"/>
                <w:lang w:eastAsia="en-GB"/>
              </w:rPr>
            </w:pPr>
          </w:p>
          <w:p w14:paraId="1BFB098C" w14:textId="446A1285" w:rsidR="00501462" w:rsidRPr="00A2495A" w:rsidRDefault="00501462" w:rsidP="00501462">
            <w:pPr>
              <w:spacing w:after="0" w:line="240" w:lineRule="auto"/>
              <w:rPr>
                <w:rFonts w:ascii="Calibri" w:eastAsia="Times New Roman" w:hAnsi="Calibri" w:cs="Calibri"/>
                <w:lang w:eastAsia="en-GB"/>
              </w:rPr>
            </w:pPr>
          </w:p>
        </w:tc>
      </w:tr>
    </w:tbl>
    <w:p w14:paraId="47CDC1B0" w14:textId="77777777" w:rsidR="00A2495A" w:rsidRPr="00A2495A" w:rsidRDefault="00A2495A" w:rsidP="00A2495A">
      <w:pPr>
        <w:spacing w:after="0" w:line="240" w:lineRule="auto"/>
        <w:rPr>
          <w:rFonts w:ascii="Calibri" w:eastAsia="Times New Roman" w:hAnsi="Calibri" w:cs="Calibri"/>
          <w:lang w:eastAsia="en-GB"/>
        </w:rPr>
      </w:pPr>
    </w:p>
    <w:p w14:paraId="2D283825" w14:textId="77777777" w:rsidR="00A2495A" w:rsidRPr="00A2495A" w:rsidRDefault="00A2495A" w:rsidP="00A2495A">
      <w:pPr>
        <w:spacing w:after="0" w:line="240" w:lineRule="auto"/>
        <w:rPr>
          <w:rFonts w:ascii="Calibri" w:eastAsia="Times New Roman" w:hAnsi="Calibri" w:cs="Calibri"/>
          <w:b/>
          <w:sz w:val="32"/>
          <w:szCs w:val="32"/>
          <w:lang w:eastAsia="en-GB"/>
        </w:rPr>
      </w:pPr>
    </w:p>
    <w:p w14:paraId="1F6FB74D" w14:textId="77777777" w:rsidR="001B37EE" w:rsidRDefault="001B37EE" w:rsidP="00A2495A">
      <w:pPr>
        <w:spacing w:after="0" w:line="240" w:lineRule="auto"/>
        <w:rPr>
          <w:rFonts w:ascii="Calibri" w:eastAsia="Times New Roman" w:hAnsi="Calibri" w:cs="Calibri"/>
          <w:b/>
          <w:sz w:val="32"/>
          <w:szCs w:val="32"/>
          <w:lang w:eastAsia="en-GB"/>
        </w:rPr>
      </w:pPr>
    </w:p>
    <w:sectPr w:rsidR="001B37EE" w:rsidSect="00CF694F">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FEFD4" w14:textId="77777777" w:rsidR="00CE6B6C" w:rsidRDefault="00CE6B6C" w:rsidP="0089702C">
      <w:pPr>
        <w:spacing w:after="0" w:line="240" w:lineRule="auto"/>
      </w:pPr>
      <w:r>
        <w:separator/>
      </w:r>
    </w:p>
  </w:endnote>
  <w:endnote w:type="continuationSeparator" w:id="0">
    <w:p w14:paraId="29D75811" w14:textId="77777777" w:rsidR="00CE6B6C" w:rsidRDefault="00CE6B6C" w:rsidP="00897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3435" w14:textId="0C1D0BE1" w:rsidR="004B6E00" w:rsidRDefault="004B6E00">
    <w:pPr>
      <w:pStyle w:val="Footer"/>
    </w:pPr>
    <w:r>
      <w:rPr>
        <w:noProof/>
        <w:lang w:eastAsia="en-GB"/>
      </w:rPr>
      <w:drawing>
        <wp:anchor distT="0" distB="0" distL="114300" distR="114300" simplePos="0" relativeHeight="251660288" behindDoc="1" locked="0" layoutInCell="1" allowOverlap="1" wp14:anchorId="515D6B1D" wp14:editId="66A00931">
          <wp:simplePos x="0" y="0"/>
          <wp:positionH relativeFrom="column">
            <wp:posOffset>-914400</wp:posOffset>
          </wp:positionH>
          <wp:positionV relativeFrom="paragraph">
            <wp:posOffset>-303530</wp:posOffset>
          </wp:positionV>
          <wp:extent cx="7632000" cy="932457"/>
          <wp:effectExtent l="0" t="0" r="762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2000" cy="932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9FC4F" w14:textId="77777777" w:rsidR="00CE6B6C" w:rsidRDefault="00CE6B6C" w:rsidP="0089702C">
      <w:pPr>
        <w:spacing w:after="0" w:line="240" w:lineRule="auto"/>
      </w:pPr>
      <w:r>
        <w:separator/>
      </w:r>
    </w:p>
  </w:footnote>
  <w:footnote w:type="continuationSeparator" w:id="0">
    <w:p w14:paraId="451329AA" w14:textId="77777777" w:rsidR="00CE6B6C" w:rsidRDefault="00CE6B6C" w:rsidP="008970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61A61" w14:textId="3B4E5E1B" w:rsidR="004B6E00" w:rsidRDefault="004B6E00">
    <w:pPr>
      <w:pStyle w:val="Header"/>
    </w:pPr>
    <w:r>
      <w:rPr>
        <w:noProof/>
        <w:lang w:eastAsia="en-GB"/>
      </w:rPr>
      <w:drawing>
        <wp:anchor distT="0" distB="0" distL="114300" distR="114300" simplePos="0" relativeHeight="251659776" behindDoc="1" locked="0" layoutInCell="1" allowOverlap="1" wp14:anchorId="345B4E90" wp14:editId="270C9034">
          <wp:simplePos x="0" y="0"/>
          <wp:positionH relativeFrom="column">
            <wp:posOffset>-1181100</wp:posOffset>
          </wp:positionH>
          <wp:positionV relativeFrom="paragraph">
            <wp:posOffset>-20566380</wp:posOffset>
          </wp:positionV>
          <wp:extent cx="7820025" cy="11061065"/>
          <wp:effectExtent l="0" t="0" r="9525" b="6985"/>
          <wp:wrapNone/>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0025" cy="110610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DE146" w14:textId="7E8A29FA" w:rsidR="004B6E00" w:rsidRDefault="004B6E00">
    <w:pPr>
      <w:pStyle w:val="Header"/>
    </w:pPr>
    <w:r>
      <w:rPr>
        <w:noProof/>
        <w:lang w:eastAsia="en-GB"/>
      </w:rPr>
      <w:drawing>
        <wp:anchor distT="0" distB="0" distL="114300" distR="114300" simplePos="0" relativeHeight="251658240" behindDoc="1" locked="0" layoutInCell="1" allowOverlap="1" wp14:anchorId="15795BF3" wp14:editId="5090A79C">
          <wp:simplePos x="0" y="0"/>
          <wp:positionH relativeFrom="column">
            <wp:posOffset>2714625</wp:posOffset>
          </wp:positionH>
          <wp:positionV relativeFrom="paragraph">
            <wp:posOffset>-325755</wp:posOffset>
          </wp:positionV>
          <wp:extent cx="3712210" cy="647765"/>
          <wp:effectExtent l="0" t="0" r="0" b="0"/>
          <wp:wrapNone/>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rotWithShape="1">
                  <a:blip r:embed="rId1">
                    <a:extLst>
                      <a:ext uri="{28A0092B-C50C-407E-A947-70E740481C1C}">
                        <a14:useLocalDpi xmlns:a14="http://schemas.microsoft.com/office/drawing/2010/main" val="0"/>
                      </a:ext>
                    </a:extLst>
                  </a:blip>
                  <a:srcRect b="87663"/>
                  <a:stretch/>
                </pic:blipFill>
                <pic:spPr bwMode="auto">
                  <a:xfrm>
                    <a:off x="0" y="0"/>
                    <a:ext cx="3712210" cy="64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E4C6D"/>
    <w:multiLevelType w:val="hybridMultilevel"/>
    <w:tmpl w:val="7F0684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nsid w:val="0E0A5951"/>
    <w:multiLevelType w:val="hybridMultilevel"/>
    <w:tmpl w:val="85EAD55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nsid w:val="116D2305"/>
    <w:multiLevelType w:val="hybridMultilevel"/>
    <w:tmpl w:val="4DA8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58776B"/>
    <w:multiLevelType w:val="hybridMultilevel"/>
    <w:tmpl w:val="36B63AC4"/>
    <w:lvl w:ilvl="0" w:tplc="9DF2D8EC">
      <w:numFmt w:val="bullet"/>
      <w:lvlText w:val="•"/>
      <w:lvlJc w:val="left"/>
      <w:pPr>
        <w:ind w:left="1037" w:hanging="360"/>
      </w:pPr>
      <w:rPr>
        <w:rFonts w:ascii="Calibri" w:eastAsia="Times New Roman" w:hAnsi="Calibri" w:cs="Calibri" w:hint="default"/>
        <w:b/>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4">
    <w:nsid w:val="1EE32676"/>
    <w:multiLevelType w:val="hybridMultilevel"/>
    <w:tmpl w:val="8014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A07372"/>
    <w:multiLevelType w:val="hybridMultilevel"/>
    <w:tmpl w:val="678E206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nsid w:val="26F01191"/>
    <w:multiLevelType w:val="hybridMultilevel"/>
    <w:tmpl w:val="52BC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695ACE"/>
    <w:multiLevelType w:val="hybridMultilevel"/>
    <w:tmpl w:val="6DBE7C2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nsid w:val="31E84E2C"/>
    <w:multiLevelType w:val="hybridMultilevel"/>
    <w:tmpl w:val="98A69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F9348E"/>
    <w:multiLevelType w:val="hybridMultilevel"/>
    <w:tmpl w:val="B052D87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nsid w:val="3433405A"/>
    <w:multiLevelType w:val="hybridMultilevel"/>
    <w:tmpl w:val="7E588D4E"/>
    <w:lvl w:ilvl="0" w:tplc="9DF2D8EC">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CC16F3"/>
    <w:multiLevelType w:val="hybridMultilevel"/>
    <w:tmpl w:val="3E0C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DC27736"/>
    <w:multiLevelType w:val="hybridMultilevel"/>
    <w:tmpl w:val="23A8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472BD6"/>
    <w:multiLevelType w:val="hybridMultilevel"/>
    <w:tmpl w:val="F5380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1D355B"/>
    <w:multiLevelType w:val="hybridMultilevel"/>
    <w:tmpl w:val="3D228D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nsid w:val="5397170C"/>
    <w:multiLevelType w:val="hybridMultilevel"/>
    <w:tmpl w:val="9F2865B6"/>
    <w:lvl w:ilvl="0" w:tplc="9DF2D8EC">
      <w:numFmt w:val="bullet"/>
      <w:lvlText w:val="•"/>
      <w:lvlJc w:val="left"/>
      <w:pPr>
        <w:ind w:left="1037" w:hanging="360"/>
      </w:pPr>
      <w:rPr>
        <w:rFonts w:ascii="Calibri" w:eastAsia="Times New Roman" w:hAnsi="Calibri" w:cs="Calibri" w:hint="default"/>
        <w:b/>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6">
    <w:nsid w:val="69F3705B"/>
    <w:multiLevelType w:val="hybridMultilevel"/>
    <w:tmpl w:val="57C8E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170376E"/>
    <w:multiLevelType w:val="hybridMultilevel"/>
    <w:tmpl w:val="91062ED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nsid w:val="73CA6230"/>
    <w:multiLevelType w:val="hybridMultilevel"/>
    <w:tmpl w:val="310E75A8"/>
    <w:lvl w:ilvl="0" w:tplc="9DF2D8EC">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B6C264B"/>
    <w:multiLevelType w:val="hybridMultilevel"/>
    <w:tmpl w:val="ADCA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D24320A"/>
    <w:multiLevelType w:val="hybridMultilevel"/>
    <w:tmpl w:val="D2D8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FB16E3F"/>
    <w:multiLevelType w:val="hybridMultilevel"/>
    <w:tmpl w:val="3626AC5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21"/>
  </w:num>
  <w:num w:numId="3">
    <w:abstractNumId w:val="9"/>
  </w:num>
  <w:num w:numId="4">
    <w:abstractNumId w:val="1"/>
  </w:num>
  <w:num w:numId="5">
    <w:abstractNumId w:val="14"/>
  </w:num>
  <w:num w:numId="6">
    <w:abstractNumId w:val="17"/>
  </w:num>
  <w:num w:numId="7">
    <w:abstractNumId w:val="5"/>
  </w:num>
  <w:num w:numId="8">
    <w:abstractNumId w:val="0"/>
  </w:num>
  <w:num w:numId="9">
    <w:abstractNumId w:val="7"/>
  </w:num>
  <w:num w:numId="10">
    <w:abstractNumId w:val="6"/>
  </w:num>
  <w:num w:numId="11">
    <w:abstractNumId w:val="20"/>
  </w:num>
  <w:num w:numId="12">
    <w:abstractNumId w:val="2"/>
  </w:num>
  <w:num w:numId="13">
    <w:abstractNumId w:val="16"/>
  </w:num>
  <w:num w:numId="14">
    <w:abstractNumId w:val="19"/>
  </w:num>
  <w:num w:numId="15">
    <w:abstractNumId w:val="11"/>
  </w:num>
  <w:num w:numId="16">
    <w:abstractNumId w:val="13"/>
  </w:num>
  <w:num w:numId="17">
    <w:abstractNumId w:val="4"/>
  </w:num>
  <w:num w:numId="18">
    <w:abstractNumId w:val="12"/>
  </w:num>
  <w:num w:numId="19">
    <w:abstractNumId w:val="10"/>
  </w:num>
  <w:num w:numId="20">
    <w:abstractNumId w:val="18"/>
  </w:num>
  <w:num w:numId="21">
    <w:abstractNumId w:val="15"/>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02C"/>
    <w:rsid w:val="00014F82"/>
    <w:rsid w:val="000444CA"/>
    <w:rsid w:val="000926AD"/>
    <w:rsid w:val="001B23A9"/>
    <w:rsid w:val="001B37EE"/>
    <w:rsid w:val="002755EB"/>
    <w:rsid w:val="00300E73"/>
    <w:rsid w:val="0035379A"/>
    <w:rsid w:val="0038661C"/>
    <w:rsid w:val="00402F6A"/>
    <w:rsid w:val="004359EA"/>
    <w:rsid w:val="004B6E00"/>
    <w:rsid w:val="004C5671"/>
    <w:rsid w:val="00501462"/>
    <w:rsid w:val="00557348"/>
    <w:rsid w:val="005608B9"/>
    <w:rsid w:val="005B5266"/>
    <w:rsid w:val="006032A7"/>
    <w:rsid w:val="006431CD"/>
    <w:rsid w:val="0078188D"/>
    <w:rsid w:val="007C279C"/>
    <w:rsid w:val="007D1773"/>
    <w:rsid w:val="007E45A3"/>
    <w:rsid w:val="008757A8"/>
    <w:rsid w:val="0089702C"/>
    <w:rsid w:val="008A1958"/>
    <w:rsid w:val="008B3F7E"/>
    <w:rsid w:val="008D6C7D"/>
    <w:rsid w:val="00954F71"/>
    <w:rsid w:val="009A5729"/>
    <w:rsid w:val="009B092E"/>
    <w:rsid w:val="009F12A9"/>
    <w:rsid w:val="009F1EC5"/>
    <w:rsid w:val="00A2495A"/>
    <w:rsid w:val="00AD296E"/>
    <w:rsid w:val="00B21FB3"/>
    <w:rsid w:val="00B22DE3"/>
    <w:rsid w:val="00BC7F1D"/>
    <w:rsid w:val="00BD1323"/>
    <w:rsid w:val="00C25A94"/>
    <w:rsid w:val="00CD28D1"/>
    <w:rsid w:val="00CE6B6C"/>
    <w:rsid w:val="00CF694F"/>
    <w:rsid w:val="00E174C6"/>
    <w:rsid w:val="00E5224D"/>
    <w:rsid w:val="00EE1D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B8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0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02C"/>
  </w:style>
  <w:style w:type="paragraph" w:styleId="Footer">
    <w:name w:val="footer"/>
    <w:basedOn w:val="Normal"/>
    <w:link w:val="FooterChar"/>
    <w:uiPriority w:val="99"/>
    <w:unhideWhenUsed/>
    <w:rsid w:val="00897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02C"/>
  </w:style>
  <w:style w:type="paragraph" w:styleId="BalloonText">
    <w:name w:val="Balloon Text"/>
    <w:basedOn w:val="Normal"/>
    <w:link w:val="BalloonTextChar"/>
    <w:uiPriority w:val="99"/>
    <w:semiHidden/>
    <w:unhideWhenUsed/>
    <w:rsid w:val="008B3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F7E"/>
    <w:rPr>
      <w:rFonts w:ascii="Tahoma" w:hAnsi="Tahoma" w:cs="Tahoma"/>
      <w:sz w:val="16"/>
      <w:szCs w:val="16"/>
    </w:rPr>
  </w:style>
  <w:style w:type="paragraph" w:styleId="ListParagraph">
    <w:name w:val="List Paragraph"/>
    <w:basedOn w:val="Normal"/>
    <w:uiPriority w:val="34"/>
    <w:qFormat/>
    <w:rsid w:val="00AD29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0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02C"/>
  </w:style>
  <w:style w:type="paragraph" w:styleId="Footer">
    <w:name w:val="footer"/>
    <w:basedOn w:val="Normal"/>
    <w:link w:val="FooterChar"/>
    <w:uiPriority w:val="99"/>
    <w:unhideWhenUsed/>
    <w:rsid w:val="00897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02C"/>
  </w:style>
  <w:style w:type="paragraph" w:styleId="BalloonText">
    <w:name w:val="Balloon Text"/>
    <w:basedOn w:val="Normal"/>
    <w:link w:val="BalloonTextChar"/>
    <w:uiPriority w:val="99"/>
    <w:semiHidden/>
    <w:unhideWhenUsed/>
    <w:rsid w:val="008B3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F7E"/>
    <w:rPr>
      <w:rFonts w:ascii="Tahoma" w:hAnsi="Tahoma" w:cs="Tahoma"/>
      <w:sz w:val="16"/>
      <w:szCs w:val="16"/>
    </w:rPr>
  </w:style>
  <w:style w:type="paragraph" w:styleId="ListParagraph">
    <w:name w:val="List Paragraph"/>
    <w:basedOn w:val="Normal"/>
    <w:uiPriority w:val="34"/>
    <w:qFormat/>
    <w:rsid w:val="00AD29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96E508-79A2-412E-8D43-2CF4883EE8C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892AB841-BBA7-4408-AF96-C4DA0BFF7E1A}">
      <dgm:prSet/>
      <dgm:spPr>
        <a:xfrm>
          <a:off x="1082728" y="1234138"/>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Neonatal Clinical Educator</a:t>
          </a:r>
        </a:p>
      </dgm:t>
    </dgm:pt>
    <dgm:pt modelId="{B5E37F28-4443-4086-9881-1B0FE013C09B}" type="parTrans" cxnId="{15B34DF7-C63E-491B-A6DC-80E37DD6A73F}">
      <dgm:prSet/>
      <dgm:spPr>
        <a:xfrm>
          <a:off x="1516722" y="1051861"/>
          <a:ext cx="1050265" cy="182277"/>
        </a:xfrm>
        <a:custGeom>
          <a:avLst/>
          <a:gdLst/>
          <a:ahLst/>
          <a:cxnLst/>
          <a:rect l="0" t="0" r="0" b="0"/>
          <a:pathLst>
            <a:path>
              <a:moveTo>
                <a:pt x="1051427" y="0"/>
              </a:moveTo>
              <a:lnTo>
                <a:pt x="1051427" y="91239"/>
              </a:lnTo>
              <a:lnTo>
                <a:pt x="0" y="91239"/>
              </a:lnTo>
              <a:lnTo>
                <a:pt x="0" y="18247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508CB9B5-AE60-43C0-8D59-9506A78E76DB}" type="sibTrans" cxnId="{15B34DF7-C63E-491B-A6DC-80E37DD6A73F}">
      <dgm:prSet/>
      <dgm:spPr/>
      <dgm:t>
        <a:bodyPr/>
        <a:lstStyle/>
        <a:p>
          <a:endParaRPr lang="en-GB"/>
        </a:p>
      </dgm:t>
    </dgm:pt>
    <dgm:pt modelId="{CC13A481-FE2B-4F3A-B3BF-9075864E3451}">
      <dgm:prSet/>
      <dgm:spPr>
        <a:xfrm>
          <a:off x="2132993" y="1234138"/>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rgbClr val="FF0000"/>
              </a:solidFill>
              <a:latin typeface="Calibri"/>
              <a:ea typeface="+mn-ea"/>
              <a:cs typeface="+mn-cs"/>
            </a:rPr>
            <a:t>Paediatric Clinical Educator</a:t>
          </a:r>
        </a:p>
      </dgm:t>
    </dgm:pt>
    <dgm:pt modelId="{B8B55074-A5EF-4C6F-A935-6634A799AF1D}" type="parTrans" cxnId="{FFA40644-4DE3-4106-9BAB-6DC71BF716A5}">
      <dgm:prSet/>
      <dgm:spPr>
        <a:xfrm>
          <a:off x="2521267" y="1051861"/>
          <a:ext cx="91440" cy="182277"/>
        </a:xfrm>
        <a:custGeom>
          <a:avLst/>
          <a:gdLst/>
          <a:ahLst/>
          <a:cxnLst/>
          <a:rect l="0" t="0" r="0" b="0"/>
          <a:pathLst>
            <a:path>
              <a:moveTo>
                <a:pt x="45720" y="0"/>
              </a:moveTo>
              <a:lnTo>
                <a:pt x="45720" y="182479"/>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FAEEFBE2-E084-4DB3-9D92-EA422FAA8024}" type="sibTrans" cxnId="{FFA40644-4DE3-4106-9BAB-6DC71BF716A5}">
      <dgm:prSet/>
      <dgm:spPr/>
      <dgm:t>
        <a:bodyPr/>
        <a:lstStyle/>
        <a:p>
          <a:endParaRPr lang="en-GB"/>
        </a:p>
      </dgm:t>
    </dgm:pt>
    <dgm:pt modelId="{C7F3BBAB-AC62-47B9-9471-FCAF558D1059}">
      <dgm:prSet phldrT="[Text]"/>
      <dgm:spPr>
        <a:xfrm>
          <a:off x="2132993" y="617867"/>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b="1">
              <a:solidFill>
                <a:schemeClr val="bg1"/>
              </a:solidFill>
              <a:latin typeface="Calibri"/>
              <a:ea typeface="+mn-ea"/>
              <a:cs typeface="+mn-cs"/>
            </a:rPr>
            <a:t>Senior Paediatric Clinical Educator</a:t>
          </a:r>
        </a:p>
      </dgm:t>
    </dgm:pt>
    <dgm:pt modelId="{889EA5B1-81F4-4259-81CE-B2F0C7B8248E}" type="sibTrans" cxnId="{40C862C9-DC51-472F-8AFB-559CA69D9AD5}">
      <dgm:prSet/>
      <dgm:spPr/>
      <dgm:t>
        <a:bodyPr/>
        <a:lstStyle/>
        <a:p>
          <a:endParaRPr lang="en-GB"/>
        </a:p>
      </dgm:t>
    </dgm:pt>
    <dgm:pt modelId="{29F1B4DB-EE7B-4191-AC70-2BC936203B04}" type="parTrans" cxnId="{40C862C9-DC51-472F-8AFB-559CA69D9AD5}">
      <dgm:prSet/>
      <dgm:spPr>
        <a:xfrm>
          <a:off x="2521267" y="435590"/>
          <a:ext cx="91440" cy="182277"/>
        </a:xfrm>
        <a:custGeom>
          <a:avLst/>
          <a:gdLst/>
          <a:ahLst/>
          <a:cxnLst/>
          <a:rect l="0" t="0" r="0" b="0"/>
          <a:pathLst>
            <a:path>
              <a:moveTo>
                <a:pt x="45720" y="0"/>
              </a:moveTo>
              <a:lnTo>
                <a:pt x="45720" y="182479"/>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12210849-55D7-4969-91EC-5675B49264ED}">
      <dgm:prSet/>
      <dgm:spPr>
        <a:xfrm>
          <a:off x="2132993" y="1596"/>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Lead Nurse CYP Workforce &amp; Education</a:t>
          </a:r>
        </a:p>
      </dgm:t>
    </dgm:pt>
    <dgm:pt modelId="{3976032C-23A3-4D2C-9729-2F3B586A0CF6}" type="sibTrans" cxnId="{A3188B5A-3D88-4C2F-8978-0AAEDCF9319A}">
      <dgm:prSet/>
      <dgm:spPr/>
      <dgm:t>
        <a:bodyPr/>
        <a:lstStyle/>
        <a:p>
          <a:endParaRPr lang="en-GB"/>
        </a:p>
      </dgm:t>
    </dgm:pt>
    <dgm:pt modelId="{890CA3D3-4D96-405A-9D14-FC5ACA60B149}" type="parTrans" cxnId="{A3188B5A-3D88-4C2F-8978-0AAEDCF9319A}">
      <dgm:prSet/>
      <dgm:spPr/>
      <dgm:t>
        <a:bodyPr/>
        <a:lstStyle/>
        <a:p>
          <a:endParaRPr lang="en-GB"/>
        </a:p>
      </dgm:t>
    </dgm:pt>
    <dgm:pt modelId="{0E093511-902B-4D7D-B0A9-197AFE5F3448}" type="asst">
      <dgm:prSet custT="1"/>
      <dgm:spPr>
        <a:xfrm>
          <a:off x="1607861" y="1850409"/>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GB" sz="1000">
            <a:solidFill>
              <a:sysClr val="window" lastClr="FFFFFF"/>
            </a:solidFill>
            <a:latin typeface="Calibri"/>
            <a:ea typeface="+mn-ea"/>
            <a:cs typeface="+mn-cs"/>
          </a:endParaRPr>
        </a:p>
      </dgm:t>
    </dgm:pt>
    <dgm:pt modelId="{D615A4F7-6112-44A2-80F1-CD787EA6BFBB}" type="sibTrans" cxnId="{C1407CEB-3F0A-44E4-A415-1A9AA433452F}">
      <dgm:prSet/>
      <dgm:spPr/>
      <dgm:t>
        <a:bodyPr/>
        <a:lstStyle/>
        <a:p>
          <a:endParaRPr lang="en-GB"/>
        </a:p>
      </dgm:t>
    </dgm:pt>
    <dgm:pt modelId="{D69AF714-DA2A-4CB5-8D7A-69573F528311}" type="parTrans" cxnId="{C1407CEB-3F0A-44E4-A415-1A9AA433452F}">
      <dgm:prSet/>
      <dgm:spPr>
        <a:xfrm>
          <a:off x="2430128" y="1668132"/>
          <a:ext cx="91440" cy="399274"/>
        </a:xfrm>
        <a:custGeom>
          <a:avLst/>
          <a:gdLst/>
          <a:ahLst/>
          <a:cxnLst/>
          <a:rect l="0" t="0" r="0" b="0"/>
          <a:pathLst>
            <a:path>
              <a:moveTo>
                <a:pt x="136959" y="0"/>
              </a:moveTo>
              <a:lnTo>
                <a:pt x="136959" y="399716"/>
              </a:lnTo>
              <a:lnTo>
                <a:pt x="45720" y="399716"/>
              </a:lnTo>
            </a:path>
          </a:pathLst>
        </a:custGeo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48A46858-5518-44E8-AF78-C0D6F0E1B45A}" type="pres">
      <dgm:prSet presAssocID="{5496E508-79A2-412E-8D43-2CF4883EE8C3}" presName="hierChild1" presStyleCnt="0">
        <dgm:presLayoutVars>
          <dgm:orgChart val="1"/>
          <dgm:chPref val="1"/>
          <dgm:dir/>
          <dgm:animOne val="branch"/>
          <dgm:animLvl val="lvl"/>
          <dgm:resizeHandles/>
        </dgm:presLayoutVars>
      </dgm:prSet>
      <dgm:spPr/>
      <dgm:t>
        <a:bodyPr/>
        <a:lstStyle/>
        <a:p>
          <a:endParaRPr lang="en-GB"/>
        </a:p>
      </dgm:t>
    </dgm:pt>
    <dgm:pt modelId="{20613957-2CBD-40F3-B471-604A1AA90157}" type="pres">
      <dgm:prSet presAssocID="{12210849-55D7-4969-91EC-5675B49264ED}" presName="hierRoot1" presStyleCnt="0">
        <dgm:presLayoutVars>
          <dgm:hierBranch val="init"/>
        </dgm:presLayoutVars>
      </dgm:prSet>
      <dgm:spPr/>
    </dgm:pt>
    <dgm:pt modelId="{CB62F99F-EC8E-4E65-9DB9-B7E5B4E4F697}" type="pres">
      <dgm:prSet presAssocID="{12210849-55D7-4969-91EC-5675B49264ED}" presName="rootComposite1" presStyleCnt="0"/>
      <dgm:spPr/>
    </dgm:pt>
    <dgm:pt modelId="{CF996F04-FF09-408E-9F36-FAAB29D98450}" type="pres">
      <dgm:prSet presAssocID="{12210849-55D7-4969-91EC-5675B49264ED}" presName="rootText1" presStyleLbl="node0" presStyleIdx="0" presStyleCnt="1">
        <dgm:presLayoutVars>
          <dgm:chPref val="3"/>
        </dgm:presLayoutVars>
      </dgm:prSet>
      <dgm:spPr>
        <a:prstGeom prst="rect">
          <a:avLst/>
        </a:prstGeom>
      </dgm:spPr>
      <dgm:t>
        <a:bodyPr/>
        <a:lstStyle/>
        <a:p>
          <a:endParaRPr lang="en-GB"/>
        </a:p>
      </dgm:t>
    </dgm:pt>
    <dgm:pt modelId="{0D474947-6298-4467-B76A-1232214964E3}" type="pres">
      <dgm:prSet presAssocID="{12210849-55D7-4969-91EC-5675B49264ED}" presName="rootConnector1" presStyleLbl="node1" presStyleIdx="0" presStyleCnt="0"/>
      <dgm:spPr/>
      <dgm:t>
        <a:bodyPr/>
        <a:lstStyle/>
        <a:p>
          <a:endParaRPr lang="en-GB"/>
        </a:p>
      </dgm:t>
    </dgm:pt>
    <dgm:pt modelId="{89A2D356-CC0F-462C-BE66-69BDBF369133}" type="pres">
      <dgm:prSet presAssocID="{12210849-55D7-4969-91EC-5675B49264ED}" presName="hierChild2" presStyleCnt="0"/>
      <dgm:spPr/>
    </dgm:pt>
    <dgm:pt modelId="{F22DB03A-55F6-4798-AF83-8E8764592462}" type="pres">
      <dgm:prSet presAssocID="{29F1B4DB-EE7B-4191-AC70-2BC936203B04}" presName="Name37" presStyleLbl="parChTrans1D2" presStyleIdx="0" presStyleCnt="1"/>
      <dgm:spPr>
        <a:custGeom>
          <a:avLst/>
          <a:gdLst/>
          <a:ahLst/>
          <a:cxnLst/>
          <a:rect l="0" t="0" r="0" b="0"/>
          <a:pathLst>
            <a:path>
              <a:moveTo>
                <a:pt x="45720" y="0"/>
              </a:moveTo>
              <a:lnTo>
                <a:pt x="45720" y="182479"/>
              </a:lnTo>
            </a:path>
          </a:pathLst>
        </a:custGeom>
      </dgm:spPr>
      <dgm:t>
        <a:bodyPr/>
        <a:lstStyle/>
        <a:p>
          <a:endParaRPr lang="en-GB"/>
        </a:p>
      </dgm:t>
    </dgm:pt>
    <dgm:pt modelId="{DFAB09DE-BF0B-4E25-A8D6-33B45BC8F1D7}" type="pres">
      <dgm:prSet presAssocID="{C7F3BBAB-AC62-47B9-9471-FCAF558D1059}" presName="hierRoot2" presStyleCnt="0">
        <dgm:presLayoutVars>
          <dgm:hierBranch val="init"/>
        </dgm:presLayoutVars>
      </dgm:prSet>
      <dgm:spPr/>
    </dgm:pt>
    <dgm:pt modelId="{A3D74207-DDD0-4D20-95B2-437AA6668C5F}" type="pres">
      <dgm:prSet presAssocID="{C7F3BBAB-AC62-47B9-9471-FCAF558D1059}" presName="rootComposite" presStyleCnt="0"/>
      <dgm:spPr/>
    </dgm:pt>
    <dgm:pt modelId="{2B2B4A55-8CA2-4047-B04B-0783FEA00EC4}" type="pres">
      <dgm:prSet presAssocID="{C7F3BBAB-AC62-47B9-9471-FCAF558D1059}" presName="rootText" presStyleLbl="node2" presStyleIdx="0" presStyleCnt="1">
        <dgm:presLayoutVars>
          <dgm:chPref val="3"/>
        </dgm:presLayoutVars>
      </dgm:prSet>
      <dgm:spPr>
        <a:prstGeom prst="rect">
          <a:avLst/>
        </a:prstGeom>
      </dgm:spPr>
      <dgm:t>
        <a:bodyPr/>
        <a:lstStyle/>
        <a:p>
          <a:endParaRPr lang="en-GB"/>
        </a:p>
      </dgm:t>
    </dgm:pt>
    <dgm:pt modelId="{4EE2AA8C-A8C7-455B-B8A3-2C978B0A7298}" type="pres">
      <dgm:prSet presAssocID="{C7F3BBAB-AC62-47B9-9471-FCAF558D1059}" presName="rootConnector" presStyleLbl="node2" presStyleIdx="0" presStyleCnt="1"/>
      <dgm:spPr/>
      <dgm:t>
        <a:bodyPr/>
        <a:lstStyle/>
        <a:p>
          <a:endParaRPr lang="en-GB"/>
        </a:p>
      </dgm:t>
    </dgm:pt>
    <dgm:pt modelId="{710DFDBF-3B6C-47E8-9A89-D5E63A8D7472}" type="pres">
      <dgm:prSet presAssocID="{C7F3BBAB-AC62-47B9-9471-FCAF558D1059}" presName="hierChild4" presStyleCnt="0"/>
      <dgm:spPr/>
    </dgm:pt>
    <dgm:pt modelId="{14E34D31-F593-42F5-8B71-BAD28242F22B}" type="pres">
      <dgm:prSet presAssocID="{B5E37F28-4443-4086-9881-1B0FE013C09B}" presName="Name37" presStyleLbl="parChTrans1D3" presStyleIdx="0" presStyleCnt="2"/>
      <dgm:spPr>
        <a:custGeom>
          <a:avLst/>
          <a:gdLst/>
          <a:ahLst/>
          <a:cxnLst/>
          <a:rect l="0" t="0" r="0" b="0"/>
          <a:pathLst>
            <a:path>
              <a:moveTo>
                <a:pt x="1051427" y="0"/>
              </a:moveTo>
              <a:lnTo>
                <a:pt x="1051427" y="91239"/>
              </a:lnTo>
              <a:lnTo>
                <a:pt x="0" y="91239"/>
              </a:lnTo>
              <a:lnTo>
                <a:pt x="0" y="182479"/>
              </a:lnTo>
            </a:path>
          </a:pathLst>
        </a:custGeom>
      </dgm:spPr>
      <dgm:t>
        <a:bodyPr/>
        <a:lstStyle/>
        <a:p>
          <a:endParaRPr lang="en-GB"/>
        </a:p>
      </dgm:t>
    </dgm:pt>
    <dgm:pt modelId="{C3437941-B5E8-49F3-8CD8-55777C32DD6C}" type="pres">
      <dgm:prSet presAssocID="{892AB841-BBA7-4408-AF96-C4DA0BFF7E1A}" presName="hierRoot2" presStyleCnt="0">
        <dgm:presLayoutVars>
          <dgm:hierBranch val="init"/>
        </dgm:presLayoutVars>
      </dgm:prSet>
      <dgm:spPr/>
    </dgm:pt>
    <dgm:pt modelId="{8FF0B003-815E-480B-BD8A-9B65CFA3EC20}" type="pres">
      <dgm:prSet presAssocID="{892AB841-BBA7-4408-AF96-C4DA0BFF7E1A}" presName="rootComposite" presStyleCnt="0"/>
      <dgm:spPr/>
    </dgm:pt>
    <dgm:pt modelId="{5F399634-D650-4422-B179-36E891768384}" type="pres">
      <dgm:prSet presAssocID="{892AB841-BBA7-4408-AF96-C4DA0BFF7E1A}" presName="rootText" presStyleLbl="node3" presStyleIdx="0" presStyleCnt="2">
        <dgm:presLayoutVars>
          <dgm:chPref val="3"/>
        </dgm:presLayoutVars>
      </dgm:prSet>
      <dgm:spPr>
        <a:prstGeom prst="rect">
          <a:avLst/>
        </a:prstGeom>
      </dgm:spPr>
      <dgm:t>
        <a:bodyPr/>
        <a:lstStyle/>
        <a:p>
          <a:endParaRPr lang="en-GB"/>
        </a:p>
      </dgm:t>
    </dgm:pt>
    <dgm:pt modelId="{B2227B74-1975-4B26-9502-117915F1D3DC}" type="pres">
      <dgm:prSet presAssocID="{892AB841-BBA7-4408-AF96-C4DA0BFF7E1A}" presName="rootConnector" presStyleLbl="node3" presStyleIdx="0" presStyleCnt="2"/>
      <dgm:spPr/>
      <dgm:t>
        <a:bodyPr/>
        <a:lstStyle/>
        <a:p>
          <a:endParaRPr lang="en-GB"/>
        </a:p>
      </dgm:t>
    </dgm:pt>
    <dgm:pt modelId="{AB9B8089-9A60-44F1-9CB5-91E4725F194C}" type="pres">
      <dgm:prSet presAssocID="{892AB841-BBA7-4408-AF96-C4DA0BFF7E1A}" presName="hierChild4" presStyleCnt="0"/>
      <dgm:spPr/>
    </dgm:pt>
    <dgm:pt modelId="{2058AE29-FDC7-427D-A49A-936CD6FD064D}" type="pres">
      <dgm:prSet presAssocID="{892AB841-BBA7-4408-AF96-C4DA0BFF7E1A}" presName="hierChild5" presStyleCnt="0"/>
      <dgm:spPr/>
    </dgm:pt>
    <dgm:pt modelId="{54945B43-E4F6-4BB6-8A2D-1D55F142EF5D}" type="pres">
      <dgm:prSet presAssocID="{B8B55074-A5EF-4C6F-A935-6634A799AF1D}" presName="Name37" presStyleLbl="parChTrans1D3" presStyleIdx="1" presStyleCnt="2"/>
      <dgm:spPr>
        <a:custGeom>
          <a:avLst/>
          <a:gdLst/>
          <a:ahLst/>
          <a:cxnLst/>
          <a:rect l="0" t="0" r="0" b="0"/>
          <a:pathLst>
            <a:path>
              <a:moveTo>
                <a:pt x="45720" y="0"/>
              </a:moveTo>
              <a:lnTo>
                <a:pt x="45720" y="182479"/>
              </a:lnTo>
            </a:path>
          </a:pathLst>
        </a:custGeom>
      </dgm:spPr>
      <dgm:t>
        <a:bodyPr/>
        <a:lstStyle/>
        <a:p>
          <a:endParaRPr lang="en-GB"/>
        </a:p>
      </dgm:t>
    </dgm:pt>
    <dgm:pt modelId="{DB4D24FF-B225-4C14-8DFD-48C337AE4C78}" type="pres">
      <dgm:prSet presAssocID="{CC13A481-FE2B-4F3A-B3BF-9075864E3451}" presName="hierRoot2" presStyleCnt="0">
        <dgm:presLayoutVars>
          <dgm:hierBranch val="init"/>
        </dgm:presLayoutVars>
      </dgm:prSet>
      <dgm:spPr/>
    </dgm:pt>
    <dgm:pt modelId="{F5BD88E9-E3E4-4C63-A404-969A9A431206}" type="pres">
      <dgm:prSet presAssocID="{CC13A481-FE2B-4F3A-B3BF-9075864E3451}" presName="rootComposite" presStyleCnt="0"/>
      <dgm:spPr/>
    </dgm:pt>
    <dgm:pt modelId="{327C1551-6227-4F7F-A538-A1170B858AFA}" type="pres">
      <dgm:prSet presAssocID="{CC13A481-FE2B-4F3A-B3BF-9075864E3451}" presName="rootText" presStyleLbl="node3" presStyleIdx="1" presStyleCnt="2">
        <dgm:presLayoutVars>
          <dgm:chPref val="3"/>
        </dgm:presLayoutVars>
      </dgm:prSet>
      <dgm:spPr>
        <a:prstGeom prst="rect">
          <a:avLst/>
        </a:prstGeom>
      </dgm:spPr>
      <dgm:t>
        <a:bodyPr/>
        <a:lstStyle/>
        <a:p>
          <a:endParaRPr lang="en-GB"/>
        </a:p>
      </dgm:t>
    </dgm:pt>
    <dgm:pt modelId="{0101FD4A-75F1-487B-B707-1AA2FBD16D6B}" type="pres">
      <dgm:prSet presAssocID="{CC13A481-FE2B-4F3A-B3BF-9075864E3451}" presName="rootConnector" presStyleLbl="node3" presStyleIdx="1" presStyleCnt="2"/>
      <dgm:spPr/>
      <dgm:t>
        <a:bodyPr/>
        <a:lstStyle/>
        <a:p>
          <a:endParaRPr lang="en-GB"/>
        </a:p>
      </dgm:t>
    </dgm:pt>
    <dgm:pt modelId="{84F73F4B-473D-4370-B453-D156156637B3}" type="pres">
      <dgm:prSet presAssocID="{CC13A481-FE2B-4F3A-B3BF-9075864E3451}" presName="hierChild4" presStyleCnt="0"/>
      <dgm:spPr/>
    </dgm:pt>
    <dgm:pt modelId="{52F34934-B345-4456-B6D3-575B78F90CC4}" type="pres">
      <dgm:prSet presAssocID="{CC13A481-FE2B-4F3A-B3BF-9075864E3451}" presName="hierChild5" presStyleCnt="0"/>
      <dgm:spPr/>
    </dgm:pt>
    <dgm:pt modelId="{B38FE931-A733-44C7-A353-4D7E4FBD0FD2}" type="pres">
      <dgm:prSet presAssocID="{D69AF714-DA2A-4CB5-8D7A-69573F528311}" presName="Name111" presStyleLbl="parChTrans1D4" presStyleIdx="0" presStyleCnt="1"/>
      <dgm:spPr>
        <a:custGeom>
          <a:avLst/>
          <a:gdLst/>
          <a:ahLst/>
          <a:cxnLst/>
          <a:rect l="0" t="0" r="0" b="0"/>
          <a:pathLst>
            <a:path>
              <a:moveTo>
                <a:pt x="136959" y="0"/>
              </a:moveTo>
              <a:lnTo>
                <a:pt x="136959" y="399716"/>
              </a:lnTo>
              <a:lnTo>
                <a:pt x="45720" y="399716"/>
              </a:lnTo>
            </a:path>
          </a:pathLst>
        </a:custGeom>
      </dgm:spPr>
      <dgm:t>
        <a:bodyPr/>
        <a:lstStyle/>
        <a:p>
          <a:endParaRPr lang="en-GB"/>
        </a:p>
      </dgm:t>
    </dgm:pt>
    <dgm:pt modelId="{16153A7F-F572-43DC-BD95-A45873CEFA8F}" type="pres">
      <dgm:prSet presAssocID="{0E093511-902B-4D7D-B0A9-197AFE5F3448}" presName="hierRoot3" presStyleCnt="0">
        <dgm:presLayoutVars>
          <dgm:hierBranch val="init"/>
        </dgm:presLayoutVars>
      </dgm:prSet>
      <dgm:spPr/>
    </dgm:pt>
    <dgm:pt modelId="{DD3D5582-87A3-4C78-B2B9-E0E3BB37E217}" type="pres">
      <dgm:prSet presAssocID="{0E093511-902B-4D7D-B0A9-197AFE5F3448}" presName="rootComposite3" presStyleCnt="0"/>
      <dgm:spPr/>
    </dgm:pt>
    <dgm:pt modelId="{C65325DB-DFAA-4765-9DBA-CC8721CBA46A}" type="pres">
      <dgm:prSet presAssocID="{0E093511-902B-4D7D-B0A9-197AFE5F3448}" presName="rootText3" presStyleLbl="asst3" presStyleIdx="0" presStyleCnt="1">
        <dgm:presLayoutVars>
          <dgm:chPref val="3"/>
        </dgm:presLayoutVars>
      </dgm:prSet>
      <dgm:spPr>
        <a:prstGeom prst="rect">
          <a:avLst/>
        </a:prstGeom>
      </dgm:spPr>
      <dgm:t>
        <a:bodyPr/>
        <a:lstStyle/>
        <a:p>
          <a:endParaRPr lang="en-GB"/>
        </a:p>
      </dgm:t>
    </dgm:pt>
    <dgm:pt modelId="{EE33441E-372A-4815-96D0-7B6B285C8E3E}" type="pres">
      <dgm:prSet presAssocID="{0E093511-902B-4D7D-B0A9-197AFE5F3448}" presName="rootConnector3" presStyleLbl="asst3" presStyleIdx="0" presStyleCnt="1"/>
      <dgm:spPr/>
      <dgm:t>
        <a:bodyPr/>
        <a:lstStyle/>
        <a:p>
          <a:endParaRPr lang="en-GB"/>
        </a:p>
      </dgm:t>
    </dgm:pt>
    <dgm:pt modelId="{05248EEF-BAA2-41F0-BDCA-C280BE8692CC}" type="pres">
      <dgm:prSet presAssocID="{0E093511-902B-4D7D-B0A9-197AFE5F3448}" presName="hierChild6" presStyleCnt="0"/>
      <dgm:spPr/>
    </dgm:pt>
    <dgm:pt modelId="{C3D4E86C-9605-42A7-8CA0-7D4FCB14356E}" type="pres">
      <dgm:prSet presAssocID="{0E093511-902B-4D7D-B0A9-197AFE5F3448}" presName="hierChild7" presStyleCnt="0"/>
      <dgm:spPr/>
    </dgm:pt>
    <dgm:pt modelId="{8C167B4D-CE1E-461F-971C-128C33A8F547}" type="pres">
      <dgm:prSet presAssocID="{C7F3BBAB-AC62-47B9-9471-FCAF558D1059}" presName="hierChild5" presStyleCnt="0"/>
      <dgm:spPr/>
    </dgm:pt>
    <dgm:pt modelId="{F15FAE82-480E-47E6-B756-8EABE67FE767}" type="pres">
      <dgm:prSet presAssocID="{12210849-55D7-4969-91EC-5675B49264ED}" presName="hierChild3" presStyleCnt="0"/>
      <dgm:spPr/>
    </dgm:pt>
  </dgm:ptLst>
  <dgm:cxnLst>
    <dgm:cxn modelId="{E8B3D77E-1B76-4FEC-9F16-87008607CDE0}" type="presOf" srcId="{892AB841-BBA7-4408-AF96-C4DA0BFF7E1A}" destId="{5F399634-D650-4422-B179-36E891768384}" srcOrd="0" destOrd="0" presId="urn:microsoft.com/office/officeart/2005/8/layout/orgChart1"/>
    <dgm:cxn modelId="{5C3FE456-9A40-4FCD-89CA-199064D053DF}" type="presOf" srcId="{12210849-55D7-4969-91EC-5675B49264ED}" destId="{0D474947-6298-4467-B76A-1232214964E3}" srcOrd="1" destOrd="0" presId="urn:microsoft.com/office/officeart/2005/8/layout/orgChart1"/>
    <dgm:cxn modelId="{DA81613E-DBD4-4E6E-947F-A1EC6C0AD1F4}" type="presOf" srcId="{B5E37F28-4443-4086-9881-1B0FE013C09B}" destId="{14E34D31-F593-42F5-8B71-BAD28242F22B}" srcOrd="0" destOrd="0" presId="urn:microsoft.com/office/officeart/2005/8/layout/orgChart1"/>
    <dgm:cxn modelId="{474A4210-FDAE-4CA1-BFB8-178C64ADE5F5}" type="presOf" srcId="{12210849-55D7-4969-91EC-5675B49264ED}" destId="{CF996F04-FF09-408E-9F36-FAAB29D98450}" srcOrd="0" destOrd="0" presId="urn:microsoft.com/office/officeart/2005/8/layout/orgChart1"/>
    <dgm:cxn modelId="{EC29B78F-D651-4B1D-B3B9-4BC535121221}" type="presOf" srcId="{C7F3BBAB-AC62-47B9-9471-FCAF558D1059}" destId="{4EE2AA8C-A8C7-455B-B8A3-2C978B0A7298}" srcOrd="1" destOrd="0" presId="urn:microsoft.com/office/officeart/2005/8/layout/orgChart1"/>
    <dgm:cxn modelId="{3844F6C7-BEEE-4151-9E58-B6E1F68C9F84}" type="presOf" srcId="{0E093511-902B-4D7D-B0A9-197AFE5F3448}" destId="{C65325DB-DFAA-4765-9DBA-CC8721CBA46A}" srcOrd="0" destOrd="0" presId="urn:microsoft.com/office/officeart/2005/8/layout/orgChart1"/>
    <dgm:cxn modelId="{59C72350-FE13-4B6D-B2C5-92E9BB704282}" type="presOf" srcId="{29F1B4DB-EE7B-4191-AC70-2BC936203B04}" destId="{F22DB03A-55F6-4798-AF83-8E8764592462}" srcOrd="0" destOrd="0" presId="urn:microsoft.com/office/officeart/2005/8/layout/orgChart1"/>
    <dgm:cxn modelId="{F6C41DC4-04FE-4233-B4FD-D04228C3C30E}" type="presOf" srcId="{892AB841-BBA7-4408-AF96-C4DA0BFF7E1A}" destId="{B2227B74-1975-4B26-9502-117915F1D3DC}" srcOrd="1" destOrd="0" presId="urn:microsoft.com/office/officeart/2005/8/layout/orgChart1"/>
    <dgm:cxn modelId="{A3188B5A-3D88-4C2F-8978-0AAEDCF9319A}" srcId="{5496E508-79A2-412E-8D43-2CF4883EE8C3}" destId="{12210849-55D7-4969-91EC-5675B49264ED}" srcOrd="0" destOrd="0" parTransId="{890CA3D3-4D96-405A-9D14-FC5ACA60B149}" sibTransId="{3976032C-23A3-4D2C-9729-2F3B586A0CF6}"/>
    <dgm:cxn modelId="{13C76B90-4B22-4B6F-875C-4CC0F1652999}" type="presOf" srcId="{C7F3BBAB-AC62-47B9-9471-FCAF558D1059}" destId="{2B2B4A55-8CA2-4047-B04B-0783FEA00EC4}" srcOrd="0" destOrd="0" presId="urn:microsoft.com/office/officeart/2005/8/layout/orgChart1"/>
    <dgm:cxn modelId="{C1407CEB-3F0A-44E4-A415-1A9AA433452F}" srcId="{CC13A481-FE2B-4F3A-B3BF-9075864E3451}" destId="{0E093511-902B-4D7D-B0A9-197AFE5F3448}" srcOrd="0" destOrd="0" parTransId="{D69AF714-DA2A-4CB5-8D7A-69573F528311}" sibTransId="{D615A4F7-6112-44A2-80F1-CD787EA6BFBB}"/>
    <dgm:cxn modelId="{3CADFFD9-F952-48EA-9A7E-A08B804AFD4A}" type="presOf" srcId="{B8B55074-A5EF-4C6F-A935-6634A799AF1D}" destId="{54945B43-E4F6-4BB6-8A2D-1D55F142EF5D}" srcOrd="0" destOrd="0" presId="urn:microsoft.com/office/officeart/2005/8/layout/orgChart1"/>
    <dgm:cxn modelId="{FFA40644-4DE3-4106-9BAB-6DC71BF716A5}" srcId="{C7F3BBAB-AC62-47B9-9471-FCAF558D1059}" destId="{CC13A481-FE2B-4F3A-B3BF-9075864E3451}" srcOrd="1" destOrd="0" parTransId="{B8B55074-A5EF-4C6F-A935-6634A799AF1D}" sibTransId="{FAEEFBE2-E084-4DB3-9D92-EA422FAA8024}"/>
    <dgm:cxn modelId="{15B34DF7-C63E-491B-A6DC-80E37DD6A73F}" srcId="{C7F3BBAB-AC62-47B9-9471-FCAF558D1059}" destId="{892AB841-BBA7-4408-AF96-C4DA0BFF7E1A}" srcOrd="0" destOrd="0" parTransId="{B5E37F28-4443-4086-9881-1B0FE013C09B}" sibTransId="{508CB9B5-AE60-43C0-8D59-9506A78E76DB}"/>
    <dgm:cxn modelId="{539DB41B-8EE0-4470-BC5A-93C3EA36411A}" type="presOf" srcId="{5496E508-79A2-412E-8D43-2CF4883EE8C3}" destId="{48A46858-5518-44E8-AF78-C0D6F0E1B45A}" srcOrd="0" destOrd="0" presId="urn:microsoft.com/office/officeart/2005/8/layout/orgChart1"/>
    <dgm:cxn modelId="{9045C8E3-8841-4A45-ACF2-D2A6C0D82720}" type="presOf" srcId="{CC13A481-FE2B-4F3A-B3BF-9075864E3451}" destId="{327C1551-6227-4F7F-A538-A1170B858AFA}" srcOrd="0" destOrd="0" presId="urn:microsoft.com/office/officeart/2005/8/layout/orgChart1"/>
    <dgm:cxn modelId="{37AC5C45-AAF4-4ADF-88E1-4370065EDCAD}" type="presOf" srcId="{0E093511-902B-4D7D-B0A9-197AFE5F3448}" destId="{EE33441E-372A-4815-96D0-7B6B285C8E3E}" srcOrd="1" destOrd="0" presId="urn:microsoft.com/office/officeart/2005/8/layout/orgChart1"/>
    <dgm:cxn modelId="{40C862C9-DC51-472F-8AFB-559CA69D9AD5}" srcId="{12210849-55D7-4969-91EC-5675B49264ED}" destId="{C7F3BBAB-AC62-47B9-9471-FCAF558D1059}" srcOrd="0" destOrd="0" parTransId="{29F1B4DB-EE7B-4191-AC70-2BC936203B04}" sibTransId="{889EA5B1-81F4-4259-81CE-B2F0C7B8248E}"/>
    <dgm:cxn modelId="{4F225FAF-B3B1-49F0-A2D5-AF3421E6DA29}" type="presOf" srcId="{D69AF714-DA2A-4CB5-8D7A-69573F528311}" destId="{B38FE931-A733-44C7-A353-4D7E4FBD0FD2}" srcOrd="0" destOrd="0" presId="urn:microsoft.com/office/officeart/2005/8/layout/orgChart1"/>
    <dgm:cxn modelId="{8E4BBE7B-8D7F-4608-A4BF-AA5CFDAF37CB}" type="presOf" srcId="{CC13A481-FE2B-4F3A-B3BF-9075864E3451}" destId="{0101FD4A-75F1-487B-B707-1AA2FBD16D6B}" srcOrd="1" destOrd="0" presId="urn:microsoft.com/office/officeart/2005/8/layout/orgChart1"/>
    <dgm:cxn modelId="{6C121A67-CDE7-4BF7-BECC-CB3C80F6B4FD}" type="presParOf" srcId="{48A46858-5518-44E8-AF78-C0D6F0E1B45A}" destId="{20613957-2CBD-40F3-B471-604A1AA90157}" srcOrd="0" destOrd="0" presId="urn:microsoft.com/office/officeart/2005/8/layout/orgChart1"/>
    <dgm:cxn modelId="{0447DC5B-9B59-446E-B4DF-9ECC512C7054}" type="presParOf" srcId="{20613957-2CBD-40F3-B471-604A1AA90157}" destId="{CB62F99F-EC8E-4E65-9DB9-B7E5B4E4F697}" srcOrd="0" destOrd="0" presId="urn:microsoft.com/office/officeart/2005/8/layout/orgChart1"/>
    <dgm:cxn modelId="{C45F9773-8403-4994-8092-C72E9AD750A6}" type="presParOf" srcId="{CB62F99F-EC8E-4E65-9DB9-B7E5B4E4F697}" destId="{CF996F04-FF09-408E-9F36-FAAB29D98450}" srcOrd="0" destOrd="0" presId="urn:microsoft.com/office/officeart/2005/8/layout/orgChart1"/>
    <dgm:cxn modelId="{6646EEED-0B92-4893-8477-02B9A7B992EE}" type="presParOf" srcId="{CB62F99F-EC8E-4E65-9DB9-B7E5B4E4F697}" destId="{0D474947-6298-4467-B76A-1232214964E3}" srcOrd="1" destOrd="0" presId="urn:microsoft.com/office/officeart/2005/8/layout/orgChart1"/>
    <dgm:cxn modelId="{C19437BF-7B39-4433-8D9A-41DB8308381D}" type="presParOf" srcId="{20613957-2CBD-40F3-B471-604A1AA90157}" destId="{89A2D356-CC0F-462C-BE66-69BDBF369133}" srcOrd="1" destOrd="0" presId="urn:microsoft.com/office/officeart/2005/8/layout/orgChart1"/>
    <dgm:cxn modelId="{332C8ADB-D541-4CFA-BB67-89743C5CA9D8}" type="presParOf" srcId="{89A2D356-CC0F-462C-BE66-69BDBF369133}" destId="{F22DB03A-55F6-4798-AF83-8E8764592462}" srcOrd="0" destOrd="0" presId="urn:microsoft.com/office/officeart/2005/8/layout/orgChart1"/>
    <dgm:cxn modelId="{67900D96-6CAB-4CAA-B739-6C85CF193598}" type="presParOf" srcId="{89A2D356-CC0F-462C-BE66-69BDBF369133}" destId="{DFAB09DE-BF0B-4E25-A8D6-33B45BC8F1D7}" srcOrd="1" destOrd="0" presId="urn:microsoft.com/office/officeart/2005/8/layout/orgChart1"/>
    <dgm:cxn modelId="{A639CF22-B8F0-4BA6-B0A1-762F96A7A68E}" type="presParOf" srcId="{DFAB09DE-BF0B-4E25-A8D6-33B45BC8F1D7}" destId="{A3D74207-DDD0-4D20-95B2-437AA6668C5F}" srcOrd="0" destOrd="0" presId="urn:microsoft.com/office/officeart/2005/8/layout/orgChart1"/>
    <dgm:cxn modelId="{D4E9AEAA-7541-47F7-84E2-242A4E5E6AB6}" type="presParOf" srcId="{A3D74207-DDD0-4D20-95B2-437AA6668C5F}" destId="{2B2B4A55-8CA2-4047-B04B-0783FEA00EC4}" srcOrd="0" destOrd="0" presId="urn:microsoft.com/office/officeart/2005/8/layout/orgChart1"/>
    <dgm:cxn modelId="{F41AA353-9AAE-49A9-9B80-51BC35793EC8}" type="presParOf" srcId="{A3D74207-DDD0-4D20-95B2-437AA6668C5F}" destId="{4EE2AA8C-A8C7-455B-B8A3-2C978B0A7298}" srcOrd="1" destOrd="0" presId="urn:microsoft.com/office/officeart/2005/8/layout/orgChart1"/>
    <dgm:cxn modelId="{25535DCD-66EC-4530-9537-B19D55F45E15}" type="presParOf" srcId="{DFAB09DE-BF0B-4E25-A8D6-33B45BC8F1D7}" destId="{710DFDBF-3B6C-47E8-9A89-D5E63A8D7472}" srcOrd="1" destOrd="0" presId="urn:microsoft.com/office/officeart/2005/8/layout/orgChart1"/>
    <dgm:cxn modelId="{5AE5266C-B2F6-46A2-8C35-BD679879461C}" type="presParOf" srcId="{710DFDBF-3B6C-47E8-9A89-D5E63A8D7472}" destId="{14E34D31-F593-42F5-8B71-BAD28242F22B}" srcOrd="0" destOrd="0" presId="urn:microsoft.com/office/officeart/2005/8/layout/orgChart1"/>
    <dgm:cxn modelId="{14A68F49-B946-4C16-BAB9-086BC7C3E17C}" type="presParOf" srcId="{710DFDBF-3B6C-47E8-9A89-D5E63A8D7472}" destId="{C3437941-B5E8-49F3-8CD8-55777C32DD6C}" srcOrd="1" destOrd="0" presId="urn:microsoft.com/office/officeart/2005/8/layout/orgChart1"/>
    <dgm:cxn modelId="{755EB794-B0BF-4B26-BBA1-16AA5BA58E59}" type="presParOf" srcId="{C3437941-B5E8-49F3-8CD8-55777C32DD6C}" destId="{8FF0B003-815E-480B-BD8A-9B65CFA3EC20}" srcOrd="0" destOrd="0" presId="urn:microsoft.com/office/officeart/2005/8/layout/orgChart1"/>
    <dgm:cxn modelId="{9FF92612-EE56-41C2-9C66-D4C9BE4E7533}" type="presParOf" srcId="{8FF0B003-815E-480B-BD8A-9B65CFA3EC20}" destId="{5F399634-D650-4422-B179-36E891768384}" srcOrd="0" destOrd="0" presId="urn:microsoft.com/office/officeart/2005/8/layout/orgChart1"/>
    <dgm:cxn modelId="{F861D788-A1B0-4EE8-9FA7-1472CF174EED}" type="presParOf" srcId="{8FF0B003-815E-480B-BD8A-9B65CFA3EC20}" destId="{B2227B74-1975-4B26-9502-117915F1D3DC}" srcOrd="1" destOrd="0" presId="urn:microsoft.com/office/officeart/2005/8/layout/orgChart1"/>
    <dgm:cxn modelId="{3AAED9E6-A06C-4948-8780-0F94553C198F}" type="presParOf" srcId="{C3437941-B5E8-49F3-8CD8-55777C32DD6C}" destId="{AB9B8089-9A60-44F1-9CB5-91E4725F194C}" srcOrd="1" destOrd="0" presId="urn:microsoft.com/office/officeart/2005/8/layout/orgChart1"/>
    <dgm:cxn modelId="{0E2FDF89-B1BF-4B17-9139-A209706E1B63}" type="presParOf" srcId="{C3437941-B5E8-49F3-8CD8-55777C32DD6C}" destId="{2058AE29-FDC7-427D-A49A-936CD6FD064D}" srcOrd="2" destOrd="0" presId="urn:microsoft.com/office/officeart/2005/8/layout/orgChart1"/>
    <dgm:cxn modelId="{5C86F412-D9F8-4CE5-8903-B9BCD6212289}" type="presParOf" srcId="{710DFDBF-3B6C-47E8-9A89-D5E63A8D7472}" destId="{54945B43-E4F6-4BB6-8A2D-1D55F142EF5D}" srcOrd="2" destOrd="0" presId="urn:microsoft.com/office/officeart/2005/8/layout/orgChart1"/>
    <dgm:cxn modelId="{56F7800C-EE48-4610-BF53-EE5532BCB833}" type="presParOf" srcId="{710DFDBF-3B6C-47E8-9A89-D5E63A8D7472}" destId="{DB4D24FF-B225-4C14-8DFD-48C337AE4C78}" srcOrd="3" destOrd="0" presId="urn:microsoft.com/office/officeart/2005/8/layout/orgChart1"/>
    <dgm:cxn modelId="{C1CAEF31-15DD-407B-BBC0-F60E80021193}" type="presParOf" srcId="{DB4D24FF-B225-4C14-8DFD-48C337AE4C78}" destId="{F5BD88E9-E3E4-4C63-A404-969A9A431206}" srcOrd="0" destOrd="0" presId="urn:microsoft.com/office/officeart/2005/8/layout/orgChart1"/>
    <dgm:cxn modelId="{7155697C-8BBD-4AE7-837D-F75620E62757}" type="presParOf" srcId="{F5BD88E9-E3E4-4C63-A404-969A9A431206}" destId="{327C1551-6227-4F7F-A538-A1170B858AFA}" srcOrd="0" destOrd="0" presId="urn:microsoft.com/office/officeart/2005/8/layout/orgChart1"/>
    <dgm:cxn modelId="{3649694D-9ED1-4609-8C8F-06440E2659A4}" type="presParOf" srcId="{F5BD88E9-E3E4-4C63-A404-969A9A431206}" destId="{0101FD4A-75F1-487B-B707-1AA2FBD16D6B}" srcOrd="1" destOrd="0" presId="urn:microsoft.com/office/officeart/2005/8/layout/orgChart1"/>
    <dgm:cxn modelId="{E09ACBAD-C11B-4C25-BE32-75CD153233DD}" type="presParOf" srcId="{DB4D24FF-B225-4C14-8DFD-48C337AE4C78}" destId="{84F73F4B-473D-4370-B453-D156156637B3}" srcOrd="1" destOrd="0" presId="urn:microsoft.com/office/officeart/2005/8/layout/orgChart1"/>
    <dgm:cxn modelId="{433D885D-491A-456A-BBE0-B6A2755945C2}" type="presParOf" srcId="{DB4D24FF-B225-4C14-8DFD-48C337AE4C78}" destId="{52F34934-B345-4456-B6D3-575B78F90CC4}" srcOrd="2" destOrd="0" presId="urn:microsoft.com/office/officeart/2005/8/layout/orgChart1"/>
    <dgm:cxn modelId="{703F9BE7-B894-4E25-A053-5FFB9C79535D}" type="presParOf" srcId="{52F34934-B345-4456-B6D3-575B78F90CC4}" destId="{B38FE931-A733-44C7-A353-4D7E4FBD0FD2}" srcOrd="0" destOrd="0" presId="urn:microsoft.com/office/officeart/2005/8/layout/orgChart1"/>
    <dgm:cxn modelId="{323B069A-BEA8-4D9B-A3FA-3CB12D72A07F}" type="presParOf" srcId="{52F34934-B345-4456-B6D3-575B78F90CC4}" destId="{16153A7F-F572-43DC-BD95-A45873CEFA8F}" srcOrd="1" destOrd="0" presId="urn:microsoft.com/office/officeart/2005/8/layout/orgChart1"/>
    <dgm:cxn modelId="{3AF041DA-CB9D-4948-8856-11637461C11B}" type="presParOf" srcId="{16153A7F-F572-43DC-BD95-A45873CEFA8F}" destId="{DD3D5582-87A3-4C78-B2B9-E0E3BB37E217}" srcOrd="0" destOrd="0" presId="urn:microsoft.com/office/officeart/2005/8/layout/orgChart1"/>
    <dgm:cxn modelId="{05F8E44F-D297-4629-9F79-4EBF556C0B84}" type="presParOf" srcId="{DD3D5582-87A3-4C78-B2B9-E0E3BB37E217}" destId="{C65325DB-DFAA-4765-9DBA-CC8721CBA46A}" srcOrd="0" destOrd="0" presId="urn:microsoft.com/office/officeart/2005/8/layout/orgChart1"/>
    <dgm:cxn modelId="{517A4CB0-670D-41B1-85D5-1BD9F840F203}" type="presParOf" srcId="{DD3D5582-87A3-4C78-B2B9-E0E3BB37E217}" destId="{EE33441E-372A-4815-96D0-7B6B285C8E3E}" srcOrd="1" destOrd="0" presId="urn:microsoft.com/office/officeart/2005/8/layout/orgChart1"/>
    <dgm:cxn modelId="{8548E248-5333-482D-8CA0-F335DECADF66}" type="presParOf" srcId="{16153A7F-F572-43DC-BD95-A45873CEFA8F}" destId="{05248EEF-BAA2-41F0-BDCA-C280BE8692CC}" srcOrd="1" destOrd="0" presId="urn:microsoft.com/office/officeart/2005/8/layout/orgChart1"/>
    <dgm:cxn modelId="{AB5CA61A-1FAE-44BC-926A-2DA9F26142FE}" type="presParOf" srcId="{16153A7F-F572-43DC-BD95-A45873CEFA8F}" destId="{C3D4E86C-9605-42A7-8CA0-7D4FCB14356E}" srcOrd="2" destOrd="0" presId="urn:microsoft.com/office/officeart/2005/8/layout/orgChart1"/>
    <dgm:cxn modelId="{2AFB3950-E4AC-4AFB-B7C8-C93B146E90E8}" type="presParOf" srcId="{DFAB09DE-BF0B-4E25-A8D6-33B45BC8F1D7}" destId="{8C167B4D-CE1E-461F-971C-128C33A8F547}" srcOrd="2" destOrd="0" presId="urn:microsoft.com/office/officeart/2005/8/layout/orgChart1"/>
    <dgm:cxn modelId="{F8016BAD-FB68-4203-B7EB-1DFF4081957A}" type="presParOf" srcId="{20613957-2CBD-40F3-B471-604A1AA90157}" destId="{F15FAE82-480E-47E6-B756-8EABE67FE767}"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8FE931-A733-44C7-A353-4D7E4FBD0FD2}">
      <dsp:nvSpPr>
        <dsp:cNvPr id="0" name=""/>
        <dsp:cNvSpPr/>
      </dsp:nvSpPr>
      <dsp:spPr>
        <a:xfrm>
          <a:off x="2955261" y="1668132"/>
          <a:ext cx="91440" cy="399274"/>
        </a:xfrm>
        <a:custGeom>
          <a:avLst/>
          <a:gdLst/>
          <a:ahLst/>
          <a:cxnLst/>
          <a:rect l="0" t="0" r="0" b="0"/>
          <a:pathLst>
            <a:path>
              <a:moveTo>
                <a:pt x="136959" y="0"/>
              </a:moveTo>
              <a:lnTo>
                <a:pt x="136959" y="399716"/>
              </a:lnTo>
              <a:lnTo>
                <a:pt x="45720" y="3997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4945B43-E4F6-4BB6-8A2D-1D55F142EF5D}">
      <dsp:nvSpPr>
        <dsp:cNvPr id="0" name=""/>
        <dsp:cNvSpPr/>
      </dsp:nvSpPr>
      <dsp:spPr>
        <a:xfrm>
          <a:off x="2566987" y="1051861"/>
          <a:ext cx="525132" cy="182277"/>
        </a:xfrm>
        <a:custGeom>
          <a:avLst/>
          <a:gdLst/>
          <a:ahLst/>
          <a:cxnLst/>
          <a:rect l="0" t="0" r="0" b="0"/>
          <a:pathLst>
            <a:path>
              <a:moveTo>
                <a:pt x="45720" y="0"/>
              </a:moveTo>
              <a:lnTo>
                <a:pt x="45720" y="18247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E34D31-F593-42F5-8B71-BAD28242F22B}">
      <dsp:nvSpPr>
        <dsp:cNvPr id="0" name=""/>
        <dsp:cNvSpPr/>
      </dsp:nvSpPr>
      <dsp:spPr>
        <a:xfrm>
          <a:off x="2041854" y="1051861"/>
          <a:ext cx="525132" cy="182277"/>
        </a:xfrm>
        <a:custGeom>
          <a:avLst/>
          <a:gdLst/>
          <a:ahLst/>
          <a:cxnLst/>
          <a:rect l="0" t="0" r="0" b="0"/>
          <a:pathLst>
            <a:path>
              <a:moveTo>
                <a:pt x="1051427" y="0"/>
              </a:moveTo>
              <a:lnTo>
                <a:pt x="1051427" y="91239"/>
              </a:lnTo>
              <a:lnTo>
                <a:pt x="0" y="91239"/>
              </a:lnTo>
              <a:lnTo>
                <a:pt x="0" y="18247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22DB03A-55F6-4798-AF83-8E8764592462}">
      <dsp:nvSpPr>
        <dsp:cNvPr id="0" name=""/>
        <dsp:cNvSpPr/>
      </dsp:nvSpPr>
      <dsp:spPr>
        <a:xfrm>
          <a:off x="2521267" y="435590"/>
          <a:ext cx="91440" cy="182277"/>
        </a:xfrm>
        <a:custGeom>
          <a:avLst/>
          <a:gdLst/>
          <a:ahLst/>
          <a:cxnLst/>
          <a:rect l="0" t="0" r="0" b="0"/>
          <a:pathLst>
            <a:path>
              <a:moveTo>
                <a:pt x="45720" y="0"/>
              </a:moveTo>
              <a:lnTo>
                <a:pt x="45720" y="18247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F996F04-FF09-408E-9F36-FAAB29D98450}">
      <dsp:nvSpPr>
        <dsp:cNvPr id="0" name=""/>
        <dsp:cNvSpPr/>
      </dsp:nvSpPr>
      <dsp:spPr>
        <a:xfrm>
          <a:off x="2132993" y="1596"/>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Lead Nurse CYP Workforce &amp; Education</a:t>
          </a:r>
        </a:p>
      </dsp:txBody>
      <dsp:txXfrm>
        <a:off x="2132993" y="1596"/>
        <a:ext cx="867987" cy="433993"/>
      </dsp:txXfrm>
    </dsp:sp>
    <dsp:sp modelId="{2B2B4A55-8CA2-4047-B04B-0783FEA00EC4}">
      <dsp:nvSpPr>
        <dsp:cNvPr id="0" name=""/>
        <dsp:cNvSpPr/>
      </dsp:nvSpPr>
      <dsp:spPr>
        <a:xfrm>
          <a:off x="2132993" y="617867"/>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solidFill>
                <a:schemeClr val="bg1"/>
              </a:solidFill>
              <a:latin typeface="Calibri"/>
              <a:ea typeface="+mn-ea"/>
              <a:cs typeface="+mn-cs"/>
            </a:rPr>
            <a:t>Senior Paediatric Clinical Educator</a:t>
          </a:r>
        </a:p>
      </dsp:txBody>
      <dsp:txXfrm>
        <a:off x="2132993" y="617867"/>
        <a:ext cx="867987" cy="433993"/>
      </dsp:txXfrm>
    </dsp:sp>
    <dsp:sp modelId="{5F399634-D650-4422-B179-36E891768384}">
      <dsp:nvSpPr>
        <dsp:cNvPr id="0" name=""/>
        <dsp:cNvSpPr/>
      </dsp:nvSpPr>
      <dsp:spPr>
        <a:xfrm>
          <a:off x="1607861" y="1234138"/>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Neonatal Clinical Educator</a:t>
          </a:r>
        </a:p>
      </dsp:txBody>
      <dsp:txXfrm>
        <a:off x="1607861" y="1234138"/>
        <a:ext cx="867987" cy="433993"/>
      </dsp:txXfrm>
    </dsp:sp>
    <dsp:sp modelId="{327C1551-6227-4F7F-A538-A1170B858AFA}">
      <dsp:nvSpPr>
        <dsp:cNvPr id="0" name=""/>
        <dsp:cNvSpPr/>
      </dsp:nvSpPr>
      <dsp:spPr>
        <a:xfrm>
          <a:off x="2658126" y="1234138"/>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solidFill>
                <a:srgbClr val="FF0000"/>
              </a:solidFill>
              <a:latin typeface="Calibri"/>
              <a:ea typeface="+mn-ea"/>
              <a:cs typeface="+mn-cs"/>
            </a:rPr>
            <a:t>Paediatric Clinical Educator</a:t>
          </a:r>
        </a:p>
      </dsp:txBody>
      <dsp:txXfrm>
        <a:off x="2658126" y="1234138"/>
        <a:ext cx="867987" cy="433993"/>
      </dsp:txXfrm>
    </dsp:sp>
    <dsp:sp modelId="{C65325DB-DFAA-4765-9DBA-CC8721CBA46A}">
      <dsp:nvSpPr>
        <dsp:cNvPr id="0" name=""/>
        <dsp:cNvSpPr/>
      </dsp:nvSpPr>
      <dsp:spPr>
        <a:xfrm>
          <a:off x="2132993" y="1850409"/>
          <a:ext cx="867987" cy="4339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GB" sz="1000" kern="1200">
            <a:solidFill>
              <a:sysClr val="window" lastClr="FFFFFF"/>
            </a:solidFill>
            <a:latin typeface="Calibri"/>
            <a:ea typeface="+mn-ea"/>
            <a:cs typeface="+mn-cs"/>
          </a:endParaRPr>
        </a:p>
      </dsp:txBody>
      <dsp:txXfrm>
        <a:off x="2132993" y="1850409"/>
        <a:ext cx="867987" cy="4339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2446</Words>
  <Characters>13946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NHS Foundation Trust</Company>
  <LinksUpToDate>false</LinksUpToDate>
  <CharactersWithSpaces>16360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Ricketts</dc:creator>
  <cp:lastModifiedBy>Amee Denyer-Smith</cp:lastModifiedBy>
  <cp:revision>2</cp:revision>
  <dcterms:created xsi:type="dcterms:W3CDTF">2022-08-22T16:24:00Z</dcterms:created>
  <dcterms:modified xsi:type="dcterms:W3CDTF">2022-08-22T16:24:00Z</dcterms:modified>
</cp:coreProperties>
</file>